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0B" w:rsidRPr="00E6250B" w:rsidRDefault="00E6250B" w:rsidP="00E625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</w:pPr>
      <w:r w:rsidRPr="00E6250B"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  <w:t xml:space="preserve">Volby do Poslanecké sněmovny Parlamentu České republiky konané ve dnech </w:t>
      </w:r>
      <w:proofErr w:type="gramStart"/>
      <w:r w:rsidRPr="00E6250B"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  <w:t>8.10</w:t>
      </w:r>
      <w:proofErr w:type="gramEnd"/>
      <w:r w:rsidRPr="00E6250B"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  <w:t>. – 9.10.2021</w:t>
      </w:r>
    </w:p>
    <w:p w:rsidR="00E6250B" w:rsidRPr="00E6250B" w:rsidRDefault="00E6250B" w:rsidP="00E6250B">
      <w:pPr>
        <w:shd w:val="clear" w:color="auto" w:fill="FFFFFF"/>
        <w:spacing w:before="180" w:after="150" w:line="555" w:lineRule="atLeast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cs-CZ"/>
        </w:rPr>
      </w:pPr>
      <w:r w:rsidRPr="00E6250B">
        <w:rPr>
          <w:rFonts w:ascii="Times New Roman" w:eastAsia="Times New Roman" w:hAnsi="Times New Roman" w:cs="Times New Roman"/>
          <w:color w:val="333333"/>
          <w:sz w:val="30"/>
          <w:szCs w:val="30"/>
          <w:lang w:eastAsia="cs-CZ"/>
        </w:rPr>
        <w:t>Výsledky hlasování za územní celky</w:t>
      </w:r>
    </w:p>
    <w:p w:rsidR="00E6250B" w:rsidRPr="00E6250B" w:rsidRDefault="00E6250B" w:rsidP="00E6250B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625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Kraj: Kraj Vysočina</w:t>
      </w:r>
    </w:p>
    <w:p w:rsidR="00E6250B" w:rsidRPr="00E6250B" w:rsidRDefault="00E6250B" w:rsidP="00E6250B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625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Okres: Třebíč</w:t>
      </w:r>
    </w:p>
    <w:p w:rsidR="00E6250B" w:rsidRPr="00E6250B" w:rsidRDefault="00E6250B" w:rsidP="00E6250B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625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Obec: Přibyslavice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9"/>
        <w:gridCol w:w="850"/>
        <w:gridCol w:w="1195"/>
        <w:gridCol w:w="956"/>
        <w:gridCol w:w="1145"/>
        <w:gridCol w:w="1256"/>
        <w:gridCol w:w="845"/>
        <w:gridCol w:w="1295"/>
      </w:tblGrid>
      <w:tr w:rsidR="00E6250B" w:rsidRPr="00E6250B" w:rsidTr="00E6250B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Voliči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Vydané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Volební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Odevzdané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% platných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hlasů</w:t>
            </w: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zpr</w:t>
            </w:r>
            <w:proofErr w:type="spellEnd"/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645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74,42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99,37</w:t>
            </w:r>
          </w:p>
        </w:tc>
      </w:tr>
    </w:tbl>
    <w:p w:rsidR="00E6250B" w:rsidRPr="00E6250B" w:rsidRDefault="00E6250B" w:rsidP="00E6250B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625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Výsledky hlasování za územní celky – Obec Přibyslavice – část 1</w:t>
      </w:r>
    </w:p>
    <w:p w:rsidR="00E6250B" w:rsidRPr="00E6250B" w:rsidRDefault="00E6250B" w:rsidP="00E6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250B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tabulky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000"/>
        <w:gridCol w:w="900"/>
        <w:gridCol w:w="750"/>
        <w:gridCol w:w="873"/>
      </w:tblGrid>
      <w:tr w:rsidR="00E6250B" w:rsidRPr="00E6250B" w:rsidTr="00E6250B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Předn</w:t>
            </w:r>
            <w:proofErr w:type="spellEnd"/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0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Strana zelených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4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Švýcarská demokracie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5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VOLNÝ blok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0,63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6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Svoboda a př. demokracie (SPD)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13,23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7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Česká </w:t>
            </w:r>
            <w:proofErr w:type="spellStart"/>
            <w:proofErr w:type="gramStart"/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str.sociálně</w:t>
            </w:r>
            <w:proofErr w:type="spellEnd"/>
            <w:proofErr w:type="gramEnd"/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demokrat.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8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ALIANCE NÁRODNÍCH SIL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9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Trikolora Svobodní Soukromníci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0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Aliance pro budoucnost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-</w:t>
            </w: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Hnutí Prameny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1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PŘÍSAHA Roberta Šlachty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2,52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2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</w:tbl>
    <w:p w:rsidR="00E6250B" w:rsidRPr="00E6250B" w:rsidRDefault="00E6250B" w:rsidP="00E6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229"/>
        <w:gridCol w:w="900"/>
        <w:gridCol w:w="750"/>
        <w:gridCol w:w="873"/>
      </w:tblGrid>
      <w:tr w:rsidR="00E6250B" w:rsidRPr="00E6250B" w:rsidTr="00E6250B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Předn</w:t>
            </w:r>
            <w:proofErr w:type="spellEnd"/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0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SPOLU – ODS, KDU-ČSL, TOP 09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23,52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3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Urza.cz: Nechceme vaše hlasy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-</w:t>
            </w: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Koruna Česká (</w:t>
            </w:r>
            <w:proofErr w:type="spellStart"/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monarch.strana</w:t>
            </w:r>
            <w:proofErr w:type="spellEnd"/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4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  <w:bookmarkStart w:id="0" w:name="_GoBack"/>
        <w:bookmarkEnd w:id="0"/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PIRÁTI a STAROSTOVÉ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10,71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5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Komunistická </w:t>
            </w:r>
            <w:proofErr w:type="spellStart"/>
            <w:proofErr w:type="gramStart"/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str.Čech</w:t>
            </w:r>
            <w:proofErr w:type="spellEnd"/>
            <w:proofErr w:type="gramEnd"/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8,82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6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Moravské zemské hnutí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-</w:t>
            </w:r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ANO 2011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26,89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7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Otevřeme ČR normálnímu životu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0,63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8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Moravané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9" w:history="1">
              <w:r w:rsidRPr="00E6250B">
                <w:rPr>
                  <w:rFonts w:ascii="Times New Roman" w:eastAsia="Times New Roman" w:hAnsi="Times New Roman" w:cs="Times New Roman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E6250B" w:rsidRPr="00E6250B" w:rsidTr="00E6250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250B" w:rsidRPr="00E6250B" w:rsidRDefault="00E6250B" w:rsidP="00E6250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E6250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-</w:t>
            </w:r>
          </w:p>
        </w:tc>
      </w:tr>
    </w:tbl>
    <w:p w:rsidR="00E6250B" w:rsidRPr="00E6250B" w:rsidRDefault="00E6250B" w:rsidP="00E6250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565656"/>
          <w:sz w:val="18"/>
          <w:szCs w:val="18"/>
          <w:lang w:eastAsia="cs-CZ"/>
        </w:rPr>
      </w:pPr>
      <w:r w:rsidRPr="00E6250B">
        <w:rPr>
          <w:rFonts w:ascii="Times New Roman" w:eastAsia="Times New Roman" w:hAnsi="Times New Roman" w:cs="Times New Roman"/>
          <w:color w:val="565656"/>
          <w:sz w:val="18"/>
          <w:szCs w:val="18"/>
          <w:lang w:eastAsia="cs-CZ"/>
        </w:rPr>
        <w:t>Zpět: </w:t>
      </w:r>
      <w:hyperlink r:id="rId20" w:history="1">
        <w:r w:rsidRPr="00E6250B">
          <w:rPr>
            <w:rFonts w:ascii="Times New Roman" w:eastAsia="Times New Roman" w:hAnsi="Times New Roman" w:cs="Times New Roman"/>
            <w:color w:val="888888"/>
            <w:sz w:val="18"/>
            <w:szCs w:val="18"/>
            <w:u w:val="single"/>
            <w:bdr w:val="none" w:sz="0" w:space="0" w:color="auto" w:frame="1"/>
            <w:lang w:eastAsia="cs-CZ"/>
          </w:rPr>
          <w:t>Okres Třebíč – výběr obce</w:t>
        </w:r>
      </w:hyperlink>
    </w:p>
    <w:p w:rsidR="00FC3D62" w:rsidRDefault="00E6250B"/>
    <w:sectPr w:rsidR="00FC3D62" w:rsidSect="00E625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0B"/>
    <w:rsid w:val="004A5367"/>
    <w:rsid w:val="004E507C"/>
    <w:rsid w:val="00D7749A"/>
    <w:rsid w:val="00E357DA"/>
    <w:rsid w:val="00E6250B"/>
    <w:rsid w:val="00E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8922-CBB3-49EA-BB77-B8C253B9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8948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23" w:color="E6E6E6"/>
                <w:bottom w:val="none" w:sz="0" w:space="0" w:color="auto"/>
                <w:right w:val="single" w:sz="12" w:space="23" w:color="E6E6E6"/>
              </w:divBdr>
            </w:div>
          </w:divsChild>
        </w:div>
        <w:div w:id="2038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3" w:color="E6E6E6"/>
                <w:bottom w:val="single" w:sz="12" w:space="0" w:color="E6E6E6"/>
                <w:right w:val="single" w:sz="12" w:space="23" w:color="E6E6E6"/>
              </w:divBdr>
              <w:divsChild>
                <w:div w:id="12357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ps2021/ps351?xjazyk=CZ&amp;xkraj=10&amp;xobec=591459&amp;xvyber=6104&amp;xstrana=5" TargetMode="External"/><Relationship Id="rId13" Type="http://schemas.openxmlformats.org/officeDocument/2006/relationships/hyperlink" Target="https://www.volby.cz/pls/ps2021/ps351?xjazyk=CZ&amp;xkraj=10&amp;xobec=591459&amp;xvyber=6104&amp;xstrana=13" TargetMode="External"/><Relationship Id="rId18" Type="http://schemas.openxmlformats.org/officeDocument/2006/relationships/hyperlink" Target="https://www.volby.cz/pls/ps2021/ps351?xjazyk=CZ&amp;xkraj=10&amp;xobec=591459&amp;xvyber=6104&amp;xstrana=2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volby.cz/pls/ps2021/ps351?xjazyk=CZ&amp;xkraj=10&amp;xobec=591459&amp;xvyber=6104&amp;xstrana=4" TargetMode="External"/><Relationship Id="rId12" Type="http://schemas.openxmlformats.org/officeDocument/2006/relationships/hyperlink" Target="https://www.volby.cz/pls/ps2021/ps351?xjazyk=CZ&amp;xkraj=10&amp;xobec=591459&amp;xvyber=6104&amp;xstrana=12" TargetMode="External"/><Relationship Id="rId17" Type="http://schemas.openxmlformats.org/officeDocument/2006/relationships/hyperlink" Target="https://www.volby.cz/pls/ps2021/ps351?xjazyk=CZ&amp;xkraj=10&amp;xobec=591459&amp;xvyber=6104&amp;xstrana=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pls/ps2021/ps351?xjazyk=CZ&amp;xkraj=10&amp;xobec=591459&amp;xvyber=6104&amp;xstrana=18" TargetMode="External"/><Relationship Id="rId20" Type="http://schemas.openxmlformats.org/officeDocument/2006/relationships/hyperlink" Target="https://www.volby.cz/pls/ps2021/ps32?xjazyk=CZ&amp;xkraj=10&amp;xnumnuts=610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pls/ps2021/ps351?xjazyk=CZ&amp;xkraj=10&amp;xobec=591459&amp;xvyber=6104&amp;xstrana=3" TargetMode="External"/><Relationship Id="rId11" Type="http://schemas.openxmlformats.org/officeDocument/2006/relationships/hyperlink" Target="https://www.volby.cz/pls/ps2021/ps351?xjazyk=CZ&amp;xkraj=10&amp;xobec=591459&amp;xvyber=6104&amp;xstrana=10" TargetMode="External"/><Relationship Id="rId5" Type="http://schemas.openxmlformats.org/officeDocument/2006/relationships/hyperlink" Target="https://www.volby.cz/pls/ps2021/ps351?xjazyk=CZ&amp;xkraj=10&amp;xobec=591459&amp;xvyber=6104&amp;xstrana=2" TargetMode="External"/><Relationship Id="rId15" Type="http://schemas.openxmlformats.org/officeDocument/2006/relationships/hyperlink" Target="https://www.volby.cz/pls/ps2021/ps351?xjazyk=CZ&amp;xkraj=10&amp;xobec=591459&amp;xvyber=6104&amp;xstrana=17" TargetMode="External"/><Relationship Id="rId10" Type="http://schemas.openxmlformats.org/officeDocument/2006/relationships/hyperlink" Target="https://www.volby.cz/pls/ps2021/ps351?xjazyk=CZ&amp;xkraj=10&amp;xobec=591459&amp;xvyber=6104&amp;xstrana=8" TargetMode="External"/><Relationship Id="rId19" Type="http://schemas.openxmlformats.org/officeDocument/2006/relationships/hyperlink" Target="https://www.volby.cz/pls/ps2021/ps351?xjazyk=CZ&amp;xkraj=10&amp;xobec=591459&amp;xvyber=6104&amp;xstrana=22" TargetMode="External"/><Relationship Id="rId4" Type="http://schemas.openxmlformats.org/officeDocument/2006/relationships/hyperlink" Target="https://www.volby.cz/pls/ps2021/ps351?xjazyk=CZ&amp;xkraj=10&amp;xobec=591459&amp;xvyber=6104&amp;xstrana=1" TargetMode="External"/><Relationship Id="rId9" Type="http://schemas.openxmlformats.org/officeDocument/2006/relationships/hyperlink" Target="https://www.volby.cz/pls/ps2021/ps351?xjazyk=CZ&amp;xkraj=10&amp;xobec=591459&amp;xvyber=6104&amp;xstrana=7" TargetMode="External"/><Relationship Id="rId14" Type="http://schemas.openxmlformats.org/officeDocument/2006/relationships/hyperlink" Target="https://www.volby.cz/pls/ps2021/ps351?xjazyk=CZ&amp;xkraj=10&amp;xobec=591459&amp;xvyber=6104&amp;xstrana=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2021-10-11T07:08:00Z</dcterms:created>
  <dcterms:modified xsi:type="dcterms:W3CDTF">2021-10-11T07:10:00Z</dcterms:modified>
</cp:coreProperties>
</file>