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57" w:rsidRPr="00C31902" w:rsidRDefault="00044557" w:rsidP="00044557">
      <w:pPr>
        <w:pStyle w:val="Nzev"/>
        <w:rPr>
          <w:rFonts w:ascii="Arial" w:hAnsi="Arial" w:cs="Arial"/>
          <w:sz w:val="28"/>
          <w:szCs w:val="28"/>
          <w:u w:val="single"/>
        </w:rPr>
      </w:pPr>
      <w:r w:rsidRPr="005474E3">
        <w:rPr>
          <w:rFonts w:ascii="Arial" w:hAnsi="Arial" w:cs="Arial"/>
          <w:sz w:val="28"/>
          <w:szCs w:val="28"/>
          <w:u w:val="single"/>
        </w:rPr>
        <w:t xml:space="preserve">Zápis č. </w:t>
      </w:r>
      <w:r w:rsidR="00D977DC">
        <w:rPr>
          <w:rFonts w:ascii="Arial" w:hAnsi="Arial" w:cs="Arial"/>
          <w:sz w:val="28"/>
          <w:szCs w:val="28"/>
          <w:u w:val="single"/>
        </w:rPr>
        <w:t>8</w:t>
      </w:r>
      <w:r w:rsidRPr="005474E3">
        <w:rPr>
          <w:rFonts w:ascii="Arial" w:hAnsi="Arial" w:cs="Arial"/>
          <w:sz w:val="28"/>
          <w:szCs w:val="28"/>
          <w:u w:val="single"/>
        </w:rPr>
        <w:t xml:space="preserve"> z veřejného zasedání zastupitelstva obce Přibyslavice konaného dne </w:t>
      </w:r>
      <w:proofErr w:type="gramStart"/>
      <w:r w:rsidR="00C01033">
        <w:rPr>
          <w:rFonts w:ascii="Arial" w:hAnsi="Arial" w:cs="Arial"/>
          <w:sz w:val="28"/>
          <w:szCs w:val="28"/>
          <w:u w:val="single"/>
        </w:rPr>
        <w:t>2</w:t>
      </w:r>
      <w:r w:rsidR="00D977DC">
        <w:rPr>
          <w:rFonts w:ascii="Arial" w:hAnsi="Arial" w:cs="Arial"/>
          <w:sz w:val="28"/>
          <w:szCs w:val="28"/>
          <w:u w:val="single"/>
        </w:rPr>
        <w:t>5</w:t>
      </w:r>
      <w:r>
        <w:rPr>
          <w:rFonts w:ascii="Arial" w:hAnsi="Arial" w:cs="Arial"/>
          <w:sz w:val="28"/>
          <w:szCs w:val="28"/>
          <w:u w:val="single"/>
        </w:rPr>
        <w:t>.</w:t>
      </w:r>
      <w:r w:rsidR="00D977DC">
        <w:rPr>
          <w:rFonts w:ascii="Arial" w:hAnsi="Arial" w:cs="Arial"/>
          <w:sz w:val="28"/>
          <w:szCs w:val="28"/>
          <w:u w:val="single"/>
        </w:rPr>
        <w:t>6</w:t>
      </w:r>
      <w:r>
        <w:rPr>
          <w:rFonts w:ascii="Arial" w:hAnsi="Arial" w:cs="Arial"/>
          <w:sz w:val="28"/>
          <w:szCs w:val="28"/>
          <w:u w:val="single"/>
        </w:rPr>
        <w:t>.2015</w:t>
      </w:r>
      <w:proofErr w:type="gramEnd"/>
    </w:p>
    <w:p w:rsidR="00044557" w:rsidRPr="005474E3" w:rsidRDefault="00044557" w:rsidP="00044557">
      <w:pPr>
        <w:tabs>
          <w:tab w:val="left" w:pos="5820"/>
        </w:tabs>
        <w:rPr>
          <w:rFonts w:ascii="Arial" w:hAnsi="Arial" w:cs="Arial"/>
        </w:rPr>
      </w:pPr>
      <w:r w:rsidRPr="005474E3">
        <w:rPr>
          <w:rFonts w:ascii="Arial" w:hAnsi="Arial" w:cs="Arial"/>
        </w:rPr>
        <w:tab/>
      </w:r>
    </w:p>
    <w:p w:rsidR="00044557" w:rsidRPr="00733B1F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  <w:r w:rsidRPr="00733B1F">
        <w:rPr>
          <w:rFonts w:ascii="Arial" w:hAnsi="Arial" w:cs="Arial"/>
          <w:shadow w:val="0"/>
          <w:spacing w:val="0"/>
          <w:sz w:val="24"/>
          <w:u w:val="single"/>
        </w:rPr>
        <w:t xml:space="preserve">Přítomni: </w:t>
      </w:r>
    </w:p>
    <w:p w:rsidR="00044557" w:rsidRPr="0073696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5474E3">
        <w:rPr>
          <w:rFonts w:ascii="Arial" w:hAnsi="Arial" w:cs="Arial"/>
          <w:shadow w:val="0"/>
          <w:spacing w:val="0"/>
          <w:sz w:val="24"/>
        </w:rPr>
        <w:t>Uhrová Ivana</w:t>
      </w:r>
      <w:r>
        <w:rPr>
          <w:rFonts w:ascii="Arial" w:hAnsi="Arial" w:cs="Arial"/>
          <w:shadow w:val="0"/>
          <w:spacing w:val="0"/>
          <w:sz w:val="24"/>
        </w:rPr>
        <w:t xml:space="preserve">, 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Netolička </w:t>
      </w:r>
      <w:proofErr w:type="gramStart"/>
      <w:r w:rsidRPr="005474E3">
        <w:rPr>
          <w:rFonts w:ascii="Arial" w:hAnsi="Arial" w:cs="Arial"/>
          <w:shadow w:val="0"/>
          <w:spacing w:val="0"/>
          <w:sz w:val="24"/>
        </w:rPr>
        <w:t>Zdeněk</w:t>
      </w:r>
      <w:r>
        <w:rPr>
          <w:rFonts w:ascii="Arial" w:hAnsi="Arial" w:cs="Arial"/>
          <w:shadow w:val="0"/>
          <w:spacing w:val="0"/>
          <w:sz w:val="24"/>
        </w:rPr>
        <w:t xml:space="preserve">, 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</w:t>
      </w:r>
      <w:r>
        <w:rPr>
          <w:rFonts w:ascii="Arial" w:hAnsi="Arial" w:cs="Arial"/>
          <w:shadow w:val="0"/>
          <w:spacing w:val="0"/>
          <w:sz w:val="24"/>
        </w:rPr>
        <w:t>Koukal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Antonín, 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</w:t>
      </w:r>
      <w:r>
        <w:rPr>
          <w:rFonts w:ascii="Arial" w:hAnsi="Arial" w:cs="Arial"/>
          <w:shadow w:val="0"/>
          <w:spacing w:val="0"/>
          <w:sz w:val="24"/>
        </w:rPr>
        <w:t>Vrbka Roman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, </w:t>
      </w:r>
      <w:r w:rsidRPr="00736967">
        <w:rPr>
          <w:rFonts w:ascii="Arial" w:hAnsi="Arial" w:cs="Arial"/>
          <w:shadow w:val="0"/>
          <w:spacing w:val="0"/>
          <w:sz w:val="24"/>
        </w:rPr>
        <w:t xml:space="preserve"> Škorpík Milan</w:t>
      </w:r>
      <w:r>
        <w:rPr>
          <w:rFonts w:ascii="Arial" w:hAnsi="Arial" w:cs="Arial"/>
          <w:shadow w:val="0"/>
          <w:spacing w:val="0"/>
          <w:sz w:val="24"/>
        </w:rPr>
        <w:t xml:space="preserve">, </w:t>
      </w:r>
      <w:proofErr w:type="spellStart"/>
      <w:r>
        <w:rPr>
          <w:rFonts w:ascii="Arial" w:hAnsi="Arial" w:cs="Arial"/>
          <w:shadow w:val="0"/>
          <w:spacing w:val="0"/>
          <w:sz w:val="24"/>
        </w:rPr>
        <w:t>Vejmělková</w:t>
      </w:r>
      <w:proofErr w:type="spellEnd"/>
      <w:r>
        <w:rPr>
          <w:rFonts w:ascii="Arial" w:hAnsi="Arial" w:cs="Arial"/>
          <w:shadow w:val="0"/>
          <w:spacing w:val="0"/>
          <w:sz w:val="24"/>
        </w:rPr>
        <w:t xml:space="preserve"> Jana, </w:t>
      </w:r>
      <w:r w:rsidR="006B3799">
        <w:rPr>
          <w:rFonts w:ascii="Arial" w:hAnsi="Arial" w:cs="Arial"/>
          <w:shadow w:val="0"/>
          <w:spacing w:val="0"/>
          <w:sz w:val="24"/>
        </w:rPr>
        <w:t xml:space="preserve"> </w:t>
      </w:r>
      <w:proofErr w:type="spellStart"/>
      <w:r w:rsidR="006B3799">
        <w:rPr>
          <w:rFonts w:ascii="Arial" w:hAnsi="Arial" w:cs="Arial"/>
          <w:shadow w:val="0"/>
          <w:spacing w:val="0"/>
          <w:sz w:val="24"/>
        </w:rPr>
        <w:t>Gric</w:t>
      </w:r>
      <w:proofErr w:type="spellEnd"/>
      <w:r w:rsidR="006B3799">
        <w:rPr>
          <w:rFonts w:ascii="Arial" w:hAnsi="Arial" w:cs="Arial"/>
          <w:shadow w:val="0"/>
          <w:spacing w:val="0"/>
          <w:sz w:val="24"/>
        </w:rPr>
        <w:t xml:space="preserve"> Jiří</w:t>
      </w:r>
      <w:r w:rsidR="00C01033">
        <w:rPr>
          <w:rFonts w:ascii="Arial" w:hAnsi="Arial" w:cs="Arial"/>
          <w:shadow w:val="0"/>
          <w:spacing w:val="0"/>
          <w:sz w:val="24"/>
        </w:rPr>
        <w:t xml:space="preserve">, Ing. Macek Jan, Svoboda Jindřich, Koukal Ladislav 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733B1F">
        <w:rPr>
          <w:rFonts w:ascii="Arial" w:hAnsi="Arial" w:cs="Arial"/>
          <w:shadow w:val="0"/>
          <w:spacing w:val="0"/>
          <w:sz w:val="24"/>
          <w:u w:val="single"/>
        </w:rPr>
        <w:t>Omluveni: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</w:t>
      </w:r>
      <w:r w:rsidR="00D977DC">
        <w:rPr>
          <w:rFonts w:ascii="Arial" w:hAnsi="Arial" w:cs="Arial"/>
          <w:shadow w:val="0"/>
          <w:spacing w:val="0"/>
          <w:sz w:val="24"/>
        </w:rPr>
        <w:t>Ing. Mastný Martin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044557" w:rsidRPr="005474E3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5474E3">
        <w:rPr>
          <w:rFonts w:ascii="Arial" w:hAnsi="Arial" w:cs="Arial"/>
          <w:shadow w:val="0"/>
          <w:spacing w:val="0"/>
          <w:sz w:val="24"/>
        </w:rPr>
        <w:t xml:space="preserve">Zapisovatel: </w:t>
      </w:r>
      <w:r w:rsidR="00D977DC">
        <w:rPr>
          <w:rFonts w:ascii="Arial" w:hAnsi="Arial" w:cs="Arial"/>
          <w:shadow w:val="0"/>
          <w:spacing w:val="0"/>
          <w:sz w:val="24"/>
        </w:rPr>
        <w:t>Ing. Macek Jan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5474E3">
        <w:rPr>
          <w:rFonts w:ascii="Arial" w:hAnsi="Arial" w:cs="Arial"/>
          <w:shadow w:val="0"/>
          <w:spacing w:val="0"/>
          <w:sz w:val="24"/>
        </w:rPr>
        <w:t xml:space="preserve">Ověřovatelé zápisu: </w:t>
      </w:r>
      <w:r w:rsidR="00D977DC">
        <w:rPr>
          <w:rFonts w:ascii="Arial" w:hAnsi="Arial" w:cs="Arial"/>
          <w:shadow w:val="0"/>
          <w:spacing w:val="0"/>
          <w:sz w:val="24"/>
        </w:rPr>
        <w:t xml:space="preserve">Vrbka Roman, </w:t>
      </w:r>
      <w:proofErr w:type="spellStart"/>
      <w:r w:rsidR="00D977DC">
        <w:rPr>
          <w:rFonts w:ascii="Arial" w:hAnsi="Arial" w:cs="Arial"/>
          <w:shadow w:val="0"/>
          <w:spacing w:val="0"/>
          <w:sz w:val="24"/>
        </w:rPr>
        <w:t>Vejmělková</w:t>
      </w:r>
      <w:proofErr w:type="spellEnd"/>
      <w:r w:rsidR="00D977DC">
        <w:rPr>
          <w:rFonts w:ascii="Arial" w:hAnsi="Arial" w:cs="Arial"/>
          <w:shadow w:val="0"/>
          <w:spacing w:val="0"/>
          <w:sz w:val="24"/>
        </w:rPr>
        <w:t xml:space="preserve"> Jana</w:t>
      </w:r>
    </w:p>
    <w:p w:rsidR="00075E7D" w:rsidRDefault="00075E7D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Pozvánka včetně programu jednání byla zveřejněna na úřední desce a elektronické úřední desce 7 dní před termínem konání zasedání. Všichni členové zastupitelstva obce obdrželi elektronickou poštou.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044557" w:rsidRPr="00733B1F" w:rsidRDefault="00044557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733B1F">
        <w:rPr>
          <w:rFonts w:ascii="Arial" w:hAnsi="Arial" w:cs="Arial"/>
          <w:b/>
          <w:shadow w:val="0"/>
          <w:spacing w:val="0"/>
          <w:sz w:val="24"/>
          <w:u w:val="single"/>
        </w:rPr>
        <w:t>Program jednání: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1. Schválení programu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2. Návrh a schválení zapisovatele a ověřovatelů zápisu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3. Kontrola usnesení ze zastupitelstva obce konaného </w:t>
      </w:r>
      <w:r w:rsidR="00D977DC">
        <w:rPr>
          <w:rFonts w:ascii="Arial" w:hAnsi="Arial" w:cs="Arial"/>
          <w:shadow w:val="0"/>
          <w:spacing w:val="0"/>
          <w:sz w:val="24"/>
        </w:rPr>
        <w:t>21</w:t>
      </w:r>
      <w:r w:rsidR="00C01033">
        <w:rPr>
          <w:rFonts w:ascii="Arial" w:hAnsi="Arial" w:cs="Arial"/>
          <w:shadow w:val="0"/>
          <w:spacing w:val="0"/>
          <w:sz w:val="24"/>
        </w:rPr>
        <w:t xml:space="preserve">. </w:t>
      </w:r>
      <w:r w:rsidR="00D977DC">
        <w:rPr>
          <w:rFonts w:ascii="Arial" w:hAnsi="Arial" w:cs="Arial"/>
          <w:shadow w:val="0"/>
          <w:spacing w:val="0"/>
          <w:sz w:val="24"/>
        </w:rPr>
        <w:t>5</w:t>
      </w:r>
      <w:r w:rsidR="00C01033">
        <w:rPr>
          <w:rFonts w:ascii="Arial" w:hAnsi="Arial" w:cs="Arial"/>
          <w:shadow w:val="0"/>
          <w:spacing w:val="0"/>
          <w:sz w:val="24"/>
        </w:rPr>
        <w:t>. 2015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4. </w:t>
      </w:r>
      <w:r w:rsidR="00E713E4">
        <w:rPr>
          <w:rFonts w:ascii="Arial" w:hAnsi="Arial" w:cs="Arial"/>
          <w:shadow w:val="0"/>
          <w:spacing w:val="0"/>
          <w:sz w:val="24"/>
        </w:rPr>
        <w:t xml:space="preserve">Schválení </w:t>
      </w:r>
      <w:r w:rsidR="00D977DC">
        <w:rPr>
          <w:rFonts w:ascii="Arial" w:hAnsi="Arial" w:cs="Arial"/>
          <w:shadow w:val="0"/>
          <w:spacing w:val="0"/>
          <w:sz w:val="24"/>
        </w:rPr>
        <w:t>veřejnoprávních smluv na poskytnutí finančního příspěvku z rozpočtu obce</w:t>
      </w:r>
    </w:p>
    <w:p w:rsidR="00075E7D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5. </w:t>
      </w:r>
      <w:r w:rsidR="00D977DC">
        <w:rPr>
          <w:rFonts w:ascii="Arial" w:hAnsi="Arial" w:cs="Arial"/>
          <w:shadow w:val="0"/>
          <w:spacing w:val="0"/>
          <w:sz w:val="24"/>
        </w:rPr>
        <w:t>Finanční záležitosti obce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6. </w:t>
      </w:r>
      <w:r w:rsidR="00D977DC">
        <w:rPr>
          <w:rFonts w:ascii="Arial" w:hAnsi="Arial" w:cs="Arial"/>
          <w:shadow w:val="0"/>
          <w:spacing w:val="0"/>
          <w:sz w:val="24"/>
        </w:rPr>
        <w:t>Majetkové záležitosti obce</w:t>
      </w:r>
    </w:p>
    <w:p w:rsidR="00D977DC" w:rsidRDefault="00D977DC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7. Stavební záležitosti obce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8. Různé</w:t>
      </w: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9. Diskuse a závěr</w:t>
      </w:r>
    </w:p>
    <w:p w:rsidR="00044557" w:rsidRDefault="00044557" w:rsidP="00044557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ab/>
      </w:r>
      <w:r>
        <w:rPr>
          <w:rFonts w:ascii="Arial" w:hAnsi="Arial" w:cs="Arial"/>
          <w:shadow w:val="0"/>
          <w:spacing w:val="0"/>
          <w:sz w:val="24"/>
        </w:rPr>
        <w:tab/>
      </w:r>
      <w:r>
        <w:rPr>
          <w:rFonts w:ascii="Arial" w:hAnsi="Arial" w:cs="Arial"/>
          <w:shadow w:val="0"/>
          <w:spacing w:val="0"/>
          <w:sz w:val="24"/>
        </w:rPr>
        <w:tab/>
      </w:r>
      <w:r>
        <w:rPr>
          <w:rFonts w:ascii="Arial" w:hAnsi="Arial" w:cs="Arial"/>
          <w:shadow w:val="0"/>
          <w:spacing w:val="0"/>
          <w:sz w:val="24"/>
        </w:rPr>
        <w:tab/>
      </w:r>
      <w:r>
        <w:rPr>
          <w:rFonts w:ascii="Arial" w:hAnsi="Arial" w:cs="Arial"/>
          <w:shadow w:val="0"/>
          <w:spacing w:val="0"/>
          <w:sz w:val="24"/>
        </w:rPr>
        <w:tab/>
      </w:r>
    </w:p>
    <w:p w:rsidR="00044557" w:rsidRPr="005474E3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044557" w:rsidRPr="005474E3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Ad </w:t>
      </w:r>
      <w:r w:rsidRPr="005474E3">
        <w:rPr>
          <w:rFonts w:ascii="Arial" w:hAnsi="Arial" w:cs="Arial"/>
          <w:shadow w:val="0"/>
          <w:spacing w:val="0"/>
          <w:sz w:val="24"/>
        </w:rPr>
        <w:t>1)</w:t>
      </w:r>
      <w:r>
        <w:rPr>
          <w:rFonts w:ascii="Arial" w:hAnsi="Arial" w:cs="Arial"/>
          <w:shadow w:val="0"/>
          <w:spacing w:val="0"/>
          <w:sz w:val="24"/>
        </w:rPr>
        <w:t xml:space="preserve"> </w:t>
      </w:r>
      <w:r>
        <w:rPr>
          <w:rFonts w:ascii="Arial" w:hAnsi="Arial" w:cs="Arial"/>
          <w:shadow w:val="0"/>
          <w:spacing w:val="0"/>
          <w:sz w:val="24"/>
          <w:u w:val="single"/>
        </w:rPr>
        <w:t>Schválení programu</w:t>
      </w:r>
    </w:p>
    <w:p w:rsidR="00044557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5474E3">
        <w:rPr>
          <w:rFonts w:ascii="Arial" w:hAnsi="Arial" w:cs="Arial"/>
          <w:shadow w:val="0"/>
          <w:spacing w:val="0"/>
          <w:sz w:val="24"/>
        </w:rPr>
        <w:t>Starost</w:t>
      </w:r>
      <w:r>
        <w:rPr>
          <w:rFonts w:ascii="Arial" w:hAnsi="Arial" w:cs="Arial"/>
          <w:shadow w:val="0"/>
          <w:spacing w:val="0"/>
          <w:sz w:val="24"/>
        </w:rPr>
        <w:t>k</w:t>
      </w:r>
      <w:r w:rsidRPr="005474E3">
        <w:rPr>
          <w:rFonts w:ascii="Arial" w:hAnsi="Arial" w:cs="Arial"/>
          <w:shadow w:val="0"/>
          <w:spacing w:val="0"/>
          <w:sz w:val="24"/>
        </w:rPr>
        <w:t>a zahájil</w:t>
      </w:r>
      <w:r>
        <w:rPr>
          <w:rFonts w:ascii="Arial" w:hAnsi="Arial" w:cs="Arial"/>
          <w:shadow w:val="0"/>
          <w:spacing w:val="0"/>
          <w:sz w:val="24"/>
        </w:rPr>
        <w:t>a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schůzi v 1</w:t>
      </w:r>
      <w:r w:rsidR="00C01033">
        <w:rPr>
          <w:rFonts w:ascii="Arial" w:hAnsi="Arial" w:cs="Arial"/>
          <w:shadow w:val="0"/>
          <w:spacing w:val="0"/>
          <w:sz w:val="24"/>
        </w:rPr>
        <w:t>9</w:t>
      </w:r>
      <w:r w:rsidRPr="005474E3">
        <w:rPr>
          <w:rFonts w:ascii="Arial" w:hAnsi="Arial" w:cs="Arial"/>
          <w:shadow w:val="0"/>
          <w:spacing w:val="0"/>
          <w:sz w:val="24"/>
        </w:rPr>
        <w:t>.</w:t>
      </w:r>
      <w:r>
        <w:rPr>
          <w:rFonts w:ascii="Arial" w:hAnsi="Arial" w:cs="Arial"/>
          <w:shadow w:val="0"/>
          <w:spacing w:val="0"/>
          <w:sz w:val="24"/>
        </w:rPr>
        <w:t>00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hodin přivítáním všech </w:t>
      </w:r>
      <w:r w:rsidR="00C01033">
        <w:rPr>
          <w:rFonts w:ascii="Arial" w:hAnsi="Arial" w:cs="Arial"/>
          <w:shadow w:val="0"/>
          <w:spacing w:val="0"/>
          <w:sz w:val="24"/>
        </w:rPr>
        <w:t>přítomných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a seznámení</w:t>
      </w:r>
      <w:r>
        <w:rPr>
          <w:rFonts w:ascii="Arial" w:hAnsi="Arial" w:cs="Arial"/>
          <w:shadow w:val="0"/>
          <w:spacing w:val="0"/>
          <w:sz w:val="24"/>
        </w:rPr>
        <w:t>m s programem jednání. Program jednání  byl schválen</w:t>
      </w:r>
      <w:r w:rsidR="00075E7D">
        <w:rPr>
          <w:rFonts w:ascii="Arial" w:hAnsi="Arial" w:cs="Arial"/>
          <w:shadow w:val="0"/>
          <w:spacing w:val="0"/>
          <w:sz w:val="24"/>
        </w:rPr>
        <w:t xml:space="preserve"> všemi č</w:t>
      </w:r>
      <w:r w:rsidR="009C56BA">
        <w:rPr>
          <w:rFonts w:ascii="Arial" w:hAnsi="Arial" w:cs="Arial"/>
          <w:shadow w:val="0"/>
          <w:spacing w:val="0"/>
          <w:sz w:val="24"/>
        </w:rPr>
        <w:t>le</w:t>
      </w:r>
      <w:r w:rsidR="00075E7D">
        <w:rPr>
          <w:rFonts w:ascii="Arial" w:hAnsi="Arial" w:cs="Arial"/>
          <w:shadow w:val="0"/>
          <w:spacing w:val="0"/>
          <w:sz w:val="24"/>
        </w:rPr>
        <w:t>ny zastupitelstva</w:t>
      </w:r>
      <w:r>
        <w:rPr>
          <w:rFonts w:ascii="Arial" w:hAnsi="Arial" w:cs="Arial"/>
          <w:shadow w:val="0"/>
          <w:spacing w:val="0"/>
          <w:sz w:val="24"/>
        </w:rPr>
        <w:t>.</w:t>
      </w:r>
    </w:p>
    <w:p w:rsidR="00D80800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D80800" w:rsidRDefault="00D80800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B9424B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="00C01033">
        <w:rPr>
          <w:rFonts w:ascii="Arial" w:hAnsi="Arial" w:cs="Arial"/>
          <w:shadow w:val="0"/>
          <w:spacing w:val="0"/>
          <w:sz w:val="24"/>
          <w:u w:val="single"/>
        </w:rPr>
        <w:t xml:space="preserve"> </w:t>
      </w:r>
      <w:proofErr w:type="gramStart"/>
      <w:r w:rsidR="00167A0A">
        <w:rPr>
          <w:rFonts w:ascii="Arial" w:hAnsi="Arial" w:cs="Arial"/>
          <w:shadow w:val="0"/>
          <w:spacing w:val="0"/>
          <w:sz w:val="24"/>
          <w:u w:val="single"/>
        </w:rPr>
        <w:t>9</w:t>
      </w:r>
      <w:r w:rsidR="00C01033">
        <w:rPr>
          <w:rFonts w:ascii="Arial" w:hAnsi="Arial" w:cs="Arial"/>
          <w:shadow w:val="0"/>
          <w:spacing w:val="0"/>
          <w:sz w:val="24"/>
          <w:u w:val="single"/>
        </w:rPr>
        <w:t xml:space="preserve">  </w:t>
      </w:r>
      <w:r>
        <w:rPr>
          <w:rFonts w:ascii="Arial" w:hAnsi="Arial" w:cs="Arial"/>
          <w:shadow w:val="0"/>
          <w:spacing w:val="0"/>
          <w:sz w:val="24"/>
        </w:rPr>
        <w:t xml:space="preserve"> hlasů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pro</w:t>
      </w:r>
    </w:p>
    <w:p w:rsidR="00D80800" w:rsidRPr="005474E3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Pr="005474E3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</w:rPr>
        <w:t xml:space="preserve">Ad 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2) </w:t>
      </w:r>
      <w:r>
        <w:rPr>
          <w:rFonts w:ascii="Arial" w:hAnsi="Arial" w:cs="Arial"/>
          <w:shadow w:val="0"/>
          <w:spacing w:val="0"/>
          <w:sz w:val="24"/>
          <w:u w:val="single"/>
        </w:rPr>
        <w:t>Návrh a schválení zapisovatele a ověřovatelů zápisu</w:t>
      </w:r>
    </w:p>
    <w:p w:rsidR="00044557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Zastupitelstvo obce schvaluje zapisovatel</w:t>
      </w:r>
      <w:r w:rsidR="00D977DC">
        <w:rPr>
          <w:rFonts w:ascii="Arial" w:hAnsi="Arial" w:cs="Arial"/>
          <w:shadow w:val="0"/>
          <w:spacing w:val="0"/>
          <w:sz w:val="24"/>
        </w:rPr>
        <w:t>e</w:t>
      </w:r>
      <w:r w:rsidR="00C01033">
        <w:rPr>
          <w:rFonts w:ascii="Arial" w:hAnsi="Arial" w:cs="Arial"/>
          <w:shadow w:val="0"/>
          <w:spacing w:val="0"/>
          <w:sz w:val="24"/>
        </w:rPr>
        <w:t xml:space="preserve"> </w:t>
      </w:r>
      <w:r w:rsidR="00D977DC">
        <w:rPr>
          <w:rFonts w:ascii="Arial" w:hAnsi="Arial" w:cs="Arial"/>
          <w:shadow w:val="0"/>
          <w:spacing w:val="0"/>
          <w:sz w:val="24"/>
        </w:rPr>
        <w:t xml:space="preserve">Ing. Jana </w:t>
      </w:r>
      <w:proofErr w:type="gramStart"/>
      <w:r w:rsidR="00D977DC">
        <w:rPr>
          <w:rFonts w:ascii="Arial" w:hAnsi="Arial" w:cs="Arial"/>
          <w:shadow w:val="0"/>
          <w:spacing w:val="0"/>
          <w:sz w:val="24"/>
        </w:rPr>
        <w:t>Macka</w:t>
      </w:r>
      <w:r>
        <w:rPr>
          <w:rFonts w:ascii="Arial" w:hAnsi="Arial" w:cs="Arial"/>
          <w:shadow w:val="0"/>
          <w:spacing w:val="0"/>
          <w:sz w:val="24"/>
        </w:rPr>
        <w:t xml:space="preserve">  a ověřovatel</w:t>
      </w:r>
      <w:r w:rsidR="00167A0A">
        <w:rPr>
          <w:rFonts w:ascii="Arial" w:hAnsi="Arial" w:cs="Arial"/>
          <w:shadow w:val="0"/>
          <w:spacing w:val="0"/>
          <w:sz w:val="24"/>
        </w:rPr>
        <w:t>e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zápisu </w:t>
      </w:r>
      <w:r w:rsidR="00167A0A">
        <w:rPr>
          <w:rFonts w:ascii="Arial" w:hAnsi="Arial" w:cs="Arial"/>
          <w:shadow w:val="0"/>
          <w:spacing w:val="0"/>
          <w:sz w:val="24"/>
        </w:rPr>
        <w:t xml:space="preserve">Romana Vrbku a Jana </w:t>
      </w:r>
      <w:proofErr w:type="spellStart"/>
      <w:r w:rsidR="00167A0A">
        <w:rPr>
          <w:rFonts w:ascii="Arial" w:hAnsi="Arial" w:cs="Arial"/>
          <w:shadow w:val="0"/>
          <w:spacing w:val="0"/>
          <w:sz w:val="24"/>
        </w:rPr>
        <w:t>Vejmělkovou</w:t>
      </w:r>
      <w:proofErr w:type="spellEnd"/>
      <w:r w:rsidR="003E5FF8">
        <w:rPr>
          <w:rFonts w:ascii="Arial" w:hAnsi="Arial" w:cs="Arial"/>
          <w:shadow w:val="0"/>
          <w:spacing w:val="0"/>
          <w:sz w:val="24"/>
        </w:rPr>
        <w:t>.</w:t>
      </w:r>
    </w:p>
    <w:p w:rsidR="00D80800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D80800" w:rsidRDefault="00D80800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B9424B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 w:rsidR="00167A0A">
        <w:rPr>
          <w:rFonts w:ascii="Arial" w:hAnsi="Arial" w:cs="Arial"/>
          <w:shadow w:val="0"/>
          <w:spacing w:val="0"/>
          <w:sz w:val="24"/>
          <w:u w:val="single"/>
        </w:rPr>
        <w:t xml:space="preserve"> </w:t>
      </w:r>
      <w:proofErr w:type="gramStart"/>
      <w:r w:rsidR="00167A0A">
        <w:rPr>
          <w:rFonts w:ascii="Arial" w:hAnsi="Arial" w:cs="Arial"/>
          <w:shadow w:val="0"/>
          <w:spacing w:val="0"/>
          <w:sz w:val="24"/>
          <w:u w:val="single"/>
        </w:rPr>
        <w:t>9</w:t>
      </w:r>
      <w:r w:rsidR="00C01033">
        <w:rPr>
          <w:rFonts w:ascii="Arial" w:hAnsi="Arial" w:cs="Arial"/>
          <w:shadow w:val="0"/>
          <w:spacing w:val="0"/>
          <w:sz w:val="24"/>
        </w:rPr>
        <w:t xml:space="preserve"> </w:t>
      </w:r>
      <w:r>
        <w:rPr>
          <w:rFonts w:ascii="Arial" w:hAnsi="Arial" w:cs="Arial"/>
          <w:shadow w:val="0"/>
          <w:spacing w:val="0"/>
          <w:sz w:val="24"/>
        </w:rPr>
        <w:t xml:space="preserve"> hlasů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pro</w:t>
      </w:r>
    </w:p>
    <w:p w:rsidR="00D80800" w:rsidRPr="00224441" w:rsidRDefault="00D80800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044557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</w:rPr>
        <w:t xml:space="preserve">Ad 3) </w:t>
      </w:r>
      <w:r w:rsidRPr="00D94345">
        <w:rPr>
          <w:rFonts w:ascii="Arial" w:hAnsi="Arial" w:cs="Arial"/>
          <w:shadow w:val="0"/>
          <w:spacing w:val="0"/>
          <w:sz w:val="24"/>
          <w:u w:val="single"/>
        </w:rPr>
        <w:t xml:space="preserve">Kontrola usnesení ze zastupitelstva obce konaného dne </w:t>
      </w:r>
      <w:proofErr w:type="gramStart"/>
      <w:r w:rsidR="00D977DC">
        <w:rPr>
          <w:rFonts w:ascii="Arial" w:hAnsi="Arial" w:cs="Arial"/>
          <w:shadow w:val="0"/>
          <w:spacing w:val="0"/>
          <w:sz w:val="24"/>
          <w:u w:val="single"/>
        </w:rPr>
        <w:t>21.5.2015</w:t>
      </w:r>
      <w:proofErr w:type="gramEnd"/>
    </w:p>
    <w:p w:rsidR="00C01033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Starostka obce přečetla znění všech usnesení, která byla schválena na jednání zastupitelstva obce dne </w:t>
      </w:r>
      <w:r w:rsidR="00D977DC">
        <w:rPr>
          <w:rFonts w:ascii="Arial" w:hAnsi="Arial" w:cs="Arial"/>
          <w:shadow w:val="0"/>
          <w:spacing w:val="0"/>
          <w:sz w:val="24"/>
        </w:rPr>
        <w:t xml:space="preserve">21. 5. </w:t>
      </w:r>
      <w:r w:rsidR="00C01033">
        <w:rPr>
          <w:rFonts w:ascii="Arial" w:hAnsi="Arial" w:cs="Arial"/>
          <w:shadow w:val="0"/>
          <w:spacing w:val="0"/>
          <w:sz w:val="24"/>
        </w:rPr>
        <w:t>2015</w:t>
      </w:r>
      <w:r>
        <w:rPr>
          <w:rFonts w:ascii="Arial" w:hAnsi="Arial" w:cs="Arial"/>
          <w:shadow w:val="0"/>
          <w:spacing w:val="0"/>
          <w:sz w:val="24"/>
        </w:rPr>
        <w:t xml:space="preserve">. </w:t>
      </w:r>
      <w:r w:rsidR="003E5FF8">
        <w:rPr>
          <w:rFonts w:ascii="Arial" w:hAnsi="Arial" w:cs="Arial"/>
          <w:shadow w:val="0"/>
          <w:spacing w:val="0"/>
          <w:sz w:val="24"/>
        </w:rPr>
        <w:t xml:space="preserve">Nikdo z přítomných nevznesl žádnou připomínku </w:t>
      </w:r>
    </w:p>
    <w:p w:rsidR="00044557" w:rsidRDefault="00044557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5759CE" w:rsidRDefault="005759CE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D977DC" w:rsidRDefault="00D977DC" w:rsidP="0004455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044557" w:rsidRDefault="00044557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</w:rPr>
        <w:lastRenderedPageBreak/>
        <w:t xml:space="preserve">Ad 4) </w:t>
      </w:r>
      <w:proofErr w:type="gramStart"/>
      <w:r w:rsidR="0005045A" w:rsidRPr="005759CE">
        <w:rPr>
          <w:rFonts w:ascii="Arial" w:hAnsi="Arial" w:cs="Arial"/>
          <w:b/>
          <w:shadow w:val="0"/>
          <w:spacing w:val="0"/>
          <w:sz w:val="24"/>
        </w:rPr>
        <w:t>S</w:t>
      </w:r>
      <w:r w:rsidR="003E5FF8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chválení</w:t>
      </w:r>
      <w:r w:rsidR="00075E7D"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</w:t>
      </w:r>
      <w:r w:rsidR="00D977DC"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veřejnoprávních</w:t>
      </w:r>
      <w:proofErr w:type="gramEnd"/>
      <w:r w:rsidR="00D977DC"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smluv na poskytnutí finančního příspěvku z rozpočtu obce</w:t>
      </w:r>
    </w:p>
    <w:p w:rsidR="005759CE" w:rsidRDefault="00D63D4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Starostka seznámila přítomné s</w:t>
      </w:r>
      <w:r w:rsidR="00D977DC">
        <w:rPr>
          <w:rFonts w:ascii="Arial" w:hAnsi="Arial" w:cs="Arial"/>
          <w:shadow w:val="0"/>
          <w:spacing w:val="0"/>
          <w:sz w:val="24"/>
        </w:rPr>
        <w:t> veřejnoprávními smlouvami na poskytnutí finančního příspěvku z rozpočtu obce</w:t>
      </w:r>
      <w:r w:rsidR="005759CE">
        <w:rPr>
          <w:rFonts w:ascii="Arial" w:hAnsi="Arial" w:cs="Arial"/>
          <w:shadow w:val="0"/>
          <w:spacing w:val="0"/>
          <w:sz w:val="24"/>
        </w:rPr>
        <w:t>, a to pro</w:t>
      </w:r>
    </w:p>
    <w:p w:rsidR="005759CE" w:rsidRDefault="00D977DC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Myslivecké sdružení Přibyslavice – příspěvek 12.000,- Kč,</w:t>
      </w:r>
      <w:r w:rsidR="005759CE">
        <w:rPr>
          <w:rFonts w:ascii="Arial" w:hAnsi="Arial" w:cs="Arial"/>
          <w:shadow w:val="0"/>
          <w:spacing w:val="0"/>
          <w:sz w:val="24"/>
        </w:rPr>
        <w:t xml:space="preserve">  </w:t>
      </w:r>
    </w:p>
    <w:p w:rsidR="005759CE" w:rsidRDefault="00D977DC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Sbor dobrovolných hasičů Přibyslavice – příspěvek 50.000,- Kč, </w:t>
      </w:r>
    </w:p>
    <w:p w:rsidR="00D977DC" w:rsidRDefault="00D977DC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TJ Sokol Přibyslavice oddíl kopané – 100.000,- Kč, oddíl gymnastiky – 10.000,- Kč, Římskokatolická farnost Přibyslavice – 200.000,- Kč.</w:t>
      </w:r>
    </w:p>
    <w:p w:rsidR="005759CE" w:rsidRDefault="005759C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</w:p>
    <w:p w:rsidR="00D63D49" w:rsidRPr="005759CE" w:rsidRDefault="00D63D49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Návrh usnesení</w:t>
      </w:r>
      <w:r w:rsidR="00F96CE3"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č. 1/</w:t>
      </w:r>
      <w:r w:rsidR="00D977DC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7</w:t>
      </w:r>
      <w:r w:rsidR="00F96CE3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/2015</w:t>
      </w: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: </w:t>
      </w:r>
    </w:p>
    <w:p w:rsidR="00122169" w:rsidRDefault="00F96CE3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Zastupitelstvo obce schvaluje </w:t>
      </w:r>
      <w:r w:rsidR="00122169">
        <w:rPr>
          <w:rFonts w:ascii="Arial" w:hAnsi="Arial" w:cs="Arial"/>
          <w:shadow w:val="0"/>
          <w:spacing w:val="0"/>
          <w:sz w:val="24"/>
        </w:rPr>
        <w:t>uzavření veřejnoprávní smlouvy s Mysliveckým sdružením Přibyslavice na finanční příspěvek ve výši 12.000,- Kč</w:t>
      </w:r>
    </w:p>
    <w:p w:rsidR="005759CE" w:rsidRDefault="005759C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67A0A" w:rsidRDefault="00167A0A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167A0A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>
        <w:rPr>
          <w:rFonts w:ascii="Arial" w:hAnsi="Arial" w:cs="Arial"/>
          <w:shadow w:val="0"/>
          <w:spacing w:val="0"/>
          <w:sz w:val="24"/>
        </w:rPr>
        <w:t xml:space="preserve"> 9 hlasů pro</w:t>
      </w:r>
    </w:p>
    <w:p w:rsidR="00122169" w:rsidRDefault="0012216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22169" w:rsidRPr="005759CE" w:rsidRDefault="00122169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Návrh usnesení č. 2/7/2015</w:t>
      </w:r>
    </w:p>
    <w:p w:rsidR="00122169" w:rsidRDefault="0012216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Zastupitelstvo obce schvaluje uzavření veřejnoprávní smlouvy s TJ Sokol Přibyslavice na poskytnutí finančního příspěvku pro TJ Sokol, oddíl kopané ve výši 100.000,- Kč a pro oddíl gymnastiky 10.000,- Kč</w:t>
      </w:r>
    </w:p>
    <w:p w:rsidR="005759CE" w:rsidRDefault="005759CE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  <w:u w:val="single"/>
        </w:rPr>
      </w:pPr>
    </w:p>
    <w:p w:rsidR="005759CE" w:rsidRDefault="005759CE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167A0A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>
        <w:rPr>
          <w:rFonts w:ascii="Arial" w:hAnsi="Arial" w:cs="Arial"/>
          <w:shadow w:val="0"/>
          <w:spacing w:val="0"/>
          <w:sz w:val="24"/>
        </w:rPr>
        <w:t xml:space="preserve"> 9 hlasů pro</w:t>
      </w:r>
    </w:p>
    <w:p w:rsidR="00122169" w:rsidRDefault="0012216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5759CE" w:rsidRDefault="005759C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22169" w:rsidRPr="005759CE" w:rsidRDefault="00122169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Návrh usnesení č. 3/7/2015</w:t>
      </w:r>
    </w:p>
    <w:p w:rsidR="00122169" w:rsidRDefault="0012216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Zastupitelstvo obce schvaluje uzavření veřejnoprávní smlouvy na poskytnutí finančního příspěvku z rozpočtu obce pro Římskokatolickou farnost Přibyslavice ve výši 200.000,- Kč</w:t>
      </w:r>
    </w:p>
    <w:p w:rsidR="005759CE" w:rsidRDefault="005759C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5759CE" w:rsidRDefault="005759CE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167A0A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>
        <w:rPr>
          <w:rFonts w:ascii="Arial" w:hAnsi="Arial" w:cs="Arial"/>
          <w:shadow w:val="0"/>
          <w:spacing w:val="0"/>
          <w:sz w:val="24"/>
        </w:rPr>
        <w:t xml:space="preserve"> 9 hlasů pro</w:t>
      </w:r>
    </w:p>
    <w:p w:rsidR="005759CE" w:rsidRDefault="005759CE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22169" w:rsidRDefault="0012216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122169" w:rsidRPr="005759CE" w:rsidRDefault="00122169" w:rsidP="00044557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Návrh usnesení č. 4/7/2015</w:t>
      </w:r>
    </w:p>
    <w:p w:rsidR="00122169" w:rsidRDefault="00122169" w:rsidP="00044557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Zastupitelstvo obce schvaluje uzavření veřejnoprávní smlouvy na poskytnutí finančního příspěvku pro Sbor dobrovolných hasičů Přibyslavice ve výši 50.000,- Kč</w:t>
      </w:r>
    </w:p>
    <w:p w:rsidR="00D001FB" w:rsidRDefault="00D001F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</w:rPr>
      </w:pPr>
    </w:p>
    <w:p w:rsidR="00F96CE3" w:rsidRDefault="00F96CE3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D001FB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>
        <w:rPr>
          <w:rFonts w:ascii="Arial" w:hAnsi="Arial" w:cs="Arial"/>
          <w:shadow w:val="0"/>
          <w:spacing w:val="0"/>
          <w:sz w:val="24"/>
        </w:rPr>
        <w:t xml:space="preserve">: </w:t>
      </w:r>
      <w:proofErr w:type="gramStart"/>
      <w:r w:rsidR="00D001FB">
        <w:rPr>
          <w:rFonts w:ascii="Arial" w:hAnsi="Arial" w:cs="Arial"/>
          <w:shadow w:val="0"/>
          <w:spacing w:val="0"/>
          <w:sz w:val="24"/>
        </w:rPr>
        <w:t>9</w:t>
      </w:r>
      <w:r>
        <w:rPr>
          <w:rFonts w:ascii="Arial" w:hAnsi="Arial" w:cs="Arial"/>
          <w:shadow w:val="0"/>
          <w:spacing w:val="0"/>
          <w:sz w:val="24"/>
        </w:rPr>
        <w:t>.hlasů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pro</w:t>
      </w:r>
    </w:p>
    <w:p w:rsidR="00D001FB" w:rsidRDefault="00D001F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</w:rPr>
      </w:pPr>
    </w:p>
    <w:p w:rsidR="00122169" w:rsidRPr="005759CE" w:rsidRDefault="005759CE" w:rsidP="005759CE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A</w:t>
      </w:r>
      <w:r w:rsidR="009E463E"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d5) </w:t>
      </w:r>
      <w:r w:rsidR="00122169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Finanční záležitosti obce</w:t>
      </w:r>
    </w:p>
    <w:p w:rsidR="00122169" w:rsidRPr="005759CE" w:rsidRDefault="00122169" w:rsidP="00F96CE3">
      <w:pPr>
        <w:tabs>
          <w:tab w:val="left" w:pos="5820"/>
        </w:tabs>
        <w:ind w:left="360"/>
        <w:rPr>
          <w:rFonts w:ascii="Arial" w:hAnsi="Arial" w:cs="Arial"/>
          <w:b/>
          <w:shadow w:val="0"/>
          <w:spacing w:val="0"/>
          <w:sz w:val="24"/>
        </w:rPr>
      </w:pPr>
    </w:p>
    <w:p w:rsidR="00DA60A5" w:rsidRDefault="00DA60A5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Všichni členové zastupitelstva obdrželi v elektronické podobě rozpočtové opatření č. </w:t>
      </w:r>
      <w:r w:rsidR="00122169">
        <w:rPr>
          <w:rFonts w:ascii="Arial" w:hAnsi="Arial" w:cs="Arial"/>
          <w:shadow w:val="0"/>
          <w:spacing w:val="0"/>
          <w:sz w:val="24"/>
        </w:rPr>
        <w:t>3</w:t>
      </w:r>
      <w:r>
        <w:rPr>
          <w:rFonts w:ascii="Arial" w:hAnsi="Arial" w:cs="Arial"/>
          <w:shadow w:val="0"/>
          <w:spacing w:val="0"/>
          <w:sz w:val="24"/>
        </w:rPr>
        <w:t xml:space="preserve">, které schválila v rámci své pravomoci starostka obce v měsíci </w:t>
      </w:r>
      <w:r w:rsidR="00122169">
        <w:rPr>
          <w:rFonts w:ascii="Arial" w:hAnsi="Arial" w:cs="Arial"/>
          <w:shadow w:val="0"/>
          <w:spacing w:val="0"/>
          <w:sz w:val="24"/>
        </w:rPr>
        <w:t>květnu</w:t>
      </w:r>
      <w:r>
        <w:rPr>
          <w:rFonts w:ascii="Arial" w:hAnsi="Arial" w:cs="Arial"/>
          <w:shadow w:val="0"/>
          <w:spacing w:val="0"/>
          <w:sz w:val="24"/>
        </w:rPr>
        <w:t xml:space="preserve"> a rozpočtové opatření č. </w:t>
      </w:r>
      <w:r w:rsidR="00122169">
        <w:rPr>
          <w:rFonts w:ascii="Arial" w:hAnsi="Arial" w:cs="Arial"/>
          <w:shadow w:val="0"/>
          <w:spacing w:val="0"/>
          <w:sz w:val="24"/>
        </w:rPr>
        <w:t>4</w:t>
      </w:r>
      <w:r>
        <w:rPr>
          <w:rFonts w:ascii="Arial" w:hAnsi="Arial" w:cs="Arial"/>
          <w:shadow w:val="0"/>
          <w:spacing w:val="0"/>
          <w:sz w:val="24"/>
        </w:rPr>
        <w:t xml:space="preserve"> – změny závazných ukazatelů</w:t>
      </w:r>
      <w:r w:rsidR="005759CE">
        <w:rPr>
          <w:rFonts w:ascii="Arial" w:hAnsi="Arial" w:cs="Arial"/>
          <w:shadow w:val="0"/>
          <w:spacing w:val="0"/>
          <w:sz w:val="24"/>
        </w:rPr>
        <w:t xml:space="preserve"> </w:t>
      </w:r>
      <w:r w:rsidR="00122169">
        <w:rPr>
          <w:rFonts w:ascii="Arial" w:hAnsi="Arial" w:cs="Arial"/>
          <w:shadow w:val="0"/>
          <w:spacing w:val="0"/>
          <w:sz w:val="24"/>
        </w:rPr>
        <w:t>za měsíc červen</w:t>
      </w:r>
      <w:r w:rsidR="005759CE">
        <w:rPr>
          <w:rFonts w:ascii="Arial" w:hAnsi="Arial" w:cs="Arial"/>
          <w:shadow w:val="0"/>
          <w:spacing w:val="0"/>
          <w:sz w:val="24"/>
        </w:rPr>
        <w:t xml:space="preserve"> 2015</w:t>
      </w:r>
      <w:r w:rsidR="00D001FB">
        <w:rPr>
          <w:rFonts w:ascii="Arial" w:hAnsi="Arial" w:cs="Arial"/>
          <w:shadow w:val="0"/>
          <w:spacing w:val="0"/>
          <w:sz w:val="24"/>
        </w:rPr>
        <w:t>. Předseda finančního výboru vyzval přítomné, aby sdělili své připomínky</w:t>
      </w:r>
      <w:r w:rsidR="00AA005B">
        <w:rPr>
          <w:rFonts w:ascii="Arial" w:hAnsi="Arial" w:cs="Arial"/>
          <w:shadow w:val="0"/>
          <w:spacing w:val="0"/>
          <w:sz w:val="24"/>
        </w:rPr>
        <w:t xml:space="preserve">. Připomínku vznesl pouze pan Vrbka, aby se </w:t>
      </w:r>
      <w:proofErr w:type="gramStart"/>
      <w:r w:rsidR="00AA005B">
        <w:rPr>
          <w:rFonts w:ascii="Arial" w:hAnsi="Arial" w:cs="Arial"/>
          <w:shadow w:val="0"/>
          <w:spacing w:val="0"/>
          <w:sz w:val="24"/>
        </w:rPr>
        <w:t>hlasovalo</w:t>
      </w:r>
      <w:proofErr w:type="gramEnd"/>
      <w:r w:rsidR="00AA005B">
        <w:rPr>
          <w:rFonts w:ascii="Arial" w:hAnsi="Arial" w:cs="Arial"/>
          <w:shadow w:val="0"/>
          <w:spacing w:val="0"/>
          <w:sz w:val="24"/>
        </w:rPr>
        <w:t xml:space="preserve"> o každé</w:t>
      </w:r>
      <w:r w:rsidR="005759CE">
        <w:rPr>
          <w:rFonts w:ascii="Arial" w:hAnsi="Arial" w:cs="Arial"/>
          <w:shadow w:val="0"/>
          <w:spacing w:val="0"/>
          <w:sz w:val="24"/>
        </w:rPr>
        <w:t>m rozpočtovém</w:t>
      </w:r>
      <w:r w:rsidR="00AA005B">
        <w:rPr>
          <w:rFonts w:ascii="Arial" w:hAnsi="Arial" w:cs="Arial"/>
          <w:shadow w:val="0"/>
          <w:spacing w:val="0"/>
          <w:sz w:val="24"/>
        </w:rPr>
        <w:t xml:space="preserve"> </w:t>
      </w:r>
      <w:r w:rsidR="005759CE">
        <w:rPr>
          <w:rFonts w:ascii="Arial" w:hAnsi="Arial" w:cs="Arial"/>
          <w:shadow w:val="0"/>
          <w:spacing w:val="0"/>
          <w:sz w:val="24"/>
        </w:rPr>
        <w:t xml:space="preserve">opatření </w:t>
      </w:r>
      <w:proofErr w:type="gramStart"/>
      <w:r w:rsidR="005759CE">
        <w:rPr>
          <w:rFonts w:ascii="Arial" w:hAnsi="Arial" w:cs="Arial"/>
          <w:shadow w:val="0"/>
          <w:spacing w:val="0"/>
          <w:sz w:val="24"/>
        </w:rPr>
        <w:t>hlasovalo</w:t>
      </w:r>
      <w:proofErr w:type="gramEnd"/>
      <w:r w:rsidR="00AA005B">
        <w:rPr>
          <w:rFonts w:ascii="Arial" w:hAnsi="Arial" w:cs="Arial"/>
          <w:shadow w:val="0"/>
          <w:spacing w:val="0"/>
          <w:sz w:val="24"/>
        </w:rPr>
        <w:t xml:space="preserve"> samostatně.</w:t>
      </w:r>
      <w:r w:rsidR="00D001FB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D001FB" w:rsidRDefault="00D001F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  <w:u w:val="single"/>
        </w:rPr>
      </w:pPr>
    </w:p>
    <w:p w:rsidR="00DA60A5" w:rsidRPr="005759CE" w:rsidRDefault="00E37F37" w:rsidP="005759CE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Návrh usnesení č. </w:t>
      </w:r>
      <w:r w:rsidR="00122169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5</w:t>
      </w: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/</w:t>
      </w:r>
      <w:r w:rsidR="00122169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7</w:t>
      </w: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/2015</w:t>
      </w:r>
    </w:p>
    <w:p w:rsidR="00E37F37" w:rsidRDefault="00E37F37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E37F37">
        <w:rPr>
          <w:rFonts w:ascii="Arial" w:hAnsi="Arial" w:cs="Arial"/>
          <w:shadow w:val="0"/>
          <w:spacing w:val="0"/>
          <w:sz w:val="24"/>
        </w:rPr>
        <w:t xml:space="preserve">Zastupitelstvo obce schvaluje rozpočtové opatření č. </w:t>
      </w:r>
      <w:r w:rsidR="00AA005B">
        <w:rPr>
          <w:rFonts w:ascii="Arial" w:hAnsi="Arial" w:cs="Arial"/>
          <w:shadow w:val="0"/>
          <w:spacing w:val="0"/>
          <w:sz w:val="24"/>
        </w:rPr>
        <w:t>3</w:t>
      </w:r>
      <w:r w:rsidRPr="00E37F37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AA005B" w:rsidRPr="00E37F37" w:rsidRDefault="00AA005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</w:rPr>
      </w:pPr>
    </w:p>
    <w:p w:rsidR="00AA005B" w:rsidRPr="00AA005B" w:rsidRDefault="00E37F37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 w:rsidRPr="00AA005B">
        <w:rPr>
          <w:rFonts w:ascii="Arial" w:hAnsi="Arial" w:cs="Arial"/>
          <w:shadow w:val="0"/>
          <w:spacing w:val="0"/>
          <w:sz w:val="24"/>
        </w:rPr>
        <w:t xml:space="preserve">: </w:t>
      </w:r>
      <w:r w:rsidR="00AA005B" w:rsidRPr="00AA005B">
        <w:rPr>
          <w:rFonts w:ascii="Arial" w:hAnsi="Arial" w:cs="Arial"/>
          <w:shadow w:val="0"/>
          <w:spacing w:val="0"/>
          <w:sz w:val="24"/>
        </w:rPr>
        <w:t>9 h</w:t>
      </w:r>
      <w:r w:rsidRPr="00AA005B">
        <w:rPr>
          <w:rFonts w:ascii="Arial" w:hAnsi="Arial" w:cs="Arial"/>
          <w:shadow w:val="0"/>
          <w:spacing w:val="0"/>
          <w:sz w:val="24"/>
        </w:rPr>
        <w:t xml:space="preserve">lasů pro, zdržel se </w:t>
      </w:r>
      <w:r w:rsidR="00AA005B" w:rsidRPr="00AA005B">
        <w:rPr>
          <w:rFonts w:ascii="Arial" w:hAnsi="Arial" w:cs="Arial"/>
          <w:shadow w:val="0"/>
          <w:spacing w:val="0"/>
          <w:sz w:val="24"/>
        </w:rPr>
        <w:t>0</w:t>
      </w:r>
      <w:r w:rsidRPr="00AA005B">
        <w:rPr>
          <w:rFonts w:ascii="Arial" w:hAnsi="Arial" w:cs="Arial"/>
          <w:shadow w:val="0"/>
          <w:spacing w:val="0"/>
          <w:sz w:val="24"/>
        </w:rPr>
        <w:t xml:space="preserve">, proti </w:t>
      </w:r>
      <w:r w:rsidR="00AA005B" w:rsidRPr="00AA005B">
        <w:rPr>
          <w:rFonts w:ascii="Arial" w:hAnsi="Arial" w:cs="Arial"/>
          <w:shadow w:val="0"/>
          <w:spacing w:val="0"/>
          <w:sz w:val="24"/>
        </w:rPr>
        <w:t>0</w:t>
      </w:r>
    </w:p>
    <w:p w:rsidR="00AA005B" w:rsidRDefault="00AA005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  <w:u w:val="single"/>
        </w:rPr>
      </w:pPr>
    </w:p>
    <w:p w:rsidR="00E37F37" w:rsidRPr="005759CE" w:rsidRDefault="00AA005B" w:rsidP="005759CE">
      <w:pPr>
        <w:tabs>
          <w:tab w:val="left" w:pos="5820"/>
        </w:tabs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5759CE">
        <w:rPr>
          <w:rFonts w:ascii="Arial" w:hAnsi="Arial" w:cs="Arial"/>
          <w:b/>
          <w:shadow w:val="0"/>
          <w:spacing w:val="0"/>
          <w:sz w:val="24"/>
          <w:u w:val="single"/>
        </w:rPr>
        <w:t>Návrh usnesení č. 6/7/2015</w:t>
      </w:r>
      <w:r w:rsidR="00E37F37" w:rsidRPr="005759CE">
        <w:rPr>
          <w:rFonts w:ascii="Arial" w:hAnsi="Arial" w:cs="Arial"/>
          <w:b/>
          <w:shadow w:val="0"/>
          <w:spacing w:val="0"/>
          <w:sz w:val="24"/>
          <w:u w:val="single"/>
        </w:rPr>
        <w:t>.</w:t>
      </w:r>
    </w:p>
    <w:p w:rsidR="00AA005B" w:rsidRPr="00AA005B" w:rsidRDefault="00AA005B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AA005B">
        <w:rPr>
          <w:rFonts w:ascii="Arial" w:hAnsi="Arial" w:cs="Arial"/>
          <w:shadow w:val="0"/>
          <w:spacing w:val="0"/>
          <w:sz w:val="24"/>
        </w:rPr>
        <w:t>Zastupitelstvo obce schvaluje rozpočtové opatření č. 4</w:t>
      </w:r>
    </w:p>
    <w:p w:rsidR="00AA005B" w:rsidRDefault="00AA005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  <w:u w:val="single"/>
        </w:rPr>
      </w:pPr>
    </w:p>
    <w:p w:rsidR="00AA005B" w:rsidRPr="00AA005B" w:rsidRDefault="00AA005B" w:rsidP="00F46D25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 w:rsidRPr="00AA005B">
        <w:rPr>
          <w:rFonts w:ascii="Arial" w:hAnsi="Arial" w:cs="Arial"/>
          <w:shadow w:val="0"/>
          <w:spacing w:val="0"/>
          <w:sz w:val="24"/>
        </w:rPr>
        <w:t xml:space="preserve">: </w:t>
      </w:r>
      <w:r>
        <w:rPr>
          <w:rFonts w:ascii="Arial" w:hAnsi="Arial" w:cs="Arial"/>
          <w:shadow w:val="0"/>
          <w:spacing w:val="0"/>
          <w:sz w:val="24"/>
        </w:rPr>
        <w:t>7</w:t>
      </w:r>
      <w:r w:rsidRPr="00AA005B">
        <w:rPr>
          <w:rFonts w:ascii="Arial" w:hAnsi="Arial" w:cs="Arial"/>
          <w:shadow w:val="0"/>
          <w:spacing w:val="0"/>
          <w:sz w:val="24"/>
        </w:rPr>
        <w:t xml:space="preserve"> hlasů pro, zdržel</w:t>
      </w:r>
      <w:r w:rsidR="005759CE">
        <w:rPr>
          <w:rFonts w:ascii="Arial" w:hAnsi="Arial" w:cs="Arial"/>
          <w:shadow w:val="0"/>
          <w:spacing w:val="0"/>
          <w:sz w:val="24"/>
        </w:rPr>
        <w:t>i</w:t>
      </w:r>
      <w:r w:rsidRPr="00AA005B">
        <w:rPr>
          <w:rFonts w:ascii="Arial" w:hAnsi="Arial" w:cs="Arial"/>
          <w:shadow w:val="0"/>
          <w:spacing w:val="0"/>
          <w:sz w:val="24"/>
        </w:rPr>
        <w:t xml:space="preserve"> se </w:t>
      </w:r>
      <w:r>
        <w:rPr>
          <w:rFonts w:ascii="Arial" w:hAnsi="Arial" w:cs="Arial"/>
          <w:shadow w:val="0"/>
          <w:spacing w:val="0"/>
          <w:sz w:val="24"/>
        </w:rPr>
        <w:t>2</w:t>
      </w:r>
      <w:r w:rsidR="005759CE">
        <w:rPr>
          <w:rFonts w:ascii="Arial" w:hAnsi="Arial" w:cs="Arial"/>
          <w:shadow w:val="0"/>
          <w:spacing w:val="0"/>
          <w:sz w:val="24"/>
        </w:rPr>
        <w:t xml:space="preserve"> (Vrbka, </w:t>
      </w:r>
      <w:proofErr w:type="spellStart"/>
      <w:r w:rsidR="005759CE">
        <w:rPr>
          <w:rFonts w:ascii="Arial" w:hAnsi="Arial" w:cs="Arial"/>
          <w:shadow w:val="0"/>
          <w:spacing w:val="0"/>
          <w:sz w:val="24"/>
        </w:rPr>
        <w:t>Vejmělková</w:t>
      </w:r>
      <w:proofErr w:type="spellEnd"/>
      <w:r w:rsidR="005759CE">
        <w:rPr>
          <w:rFonts w:ascii="Arial" w:hAnsi="Arial" w:cs="Arial"/>
          <w:shadow w:val="0"/>
          <w:spacing w:val="0"/>
          <w:sz w:val="24"/>
        </w:rPr>
        <w:t>)</w:t>
      </w:r>
      <w:r w:rsidRPr="00AA005B">
        <w:rPr>
          <w:rFonts w:ascii="Arial" w:hAnsi="Arial" w:cs="Arial"/>
          <w:shadow w:val="0"/>
          <w:spacing w:val="0"/>
          <w:sz w:val="24"/>
        </w:rPr>
        <w:t>, proti 0</w:t>
      </w:r>
    </w:p>
    <w:p w:rsidR="00E37F37" w:rsidRDefault="00E37F37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  <w:u w:val="single"/>
        </w:rPr>
      </w:pPr>
    </w:p>
    <w:p w:rsidR="00122169" w:rsidRDefault="00122169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  <w:u w:val="single"/>
        </w:rPr>
      </w:pPr>
    </w:p>
    <w:p w:rsidR="00122169" w:rsidRDefault="00122169" w:rsidP="005759CE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122169">
        <w:rPr>
          <w:rFonts w:ascii="Arial" w:hAnsi="Arial" w:cs="Arial"/>
          <w:shadow w:val="0"/>
          <w:spacing w:val="0"/>
          <w:sz w:val="24"/>
        </w:rPr>
        <w:t xml:space="preserve">Starostka seznámila přítomné s žádostí o poskytnutí finančního daru pro Nemocnici Třebíč na zakoupení celotělového ultrazvukového přístroje pro oddělení </w:t>
      </w:r>
      <w:proofErr w:type="gramStart"/>
      <w:r w:rsidRPr="00122169">
        <w:rPr>
          <w:rFonts w:ascii="Arial" w:hAnsi="Arial" w:cs="Arial"/>
          <w:shadow w:val="0"/>
          <w:spacing w:val="0"/>
          <w:sz w:val="24"/>
        </w:rPr>
        <w:t xml:space="preserve">radiologie </w:t>
      </w:r>
      <w:r w:rsidR="00AA005B">
        <w:rPr>
          <w:rFonts w:ascii="Arial" w:hAnsi="Arial" w:cs="Arial"/>
          <w:shadow w:val="0"/>
          <w:spacing w:val="0"/>
          <w:sz w:val="24"/>
        </w:rPr>
        <w:t xml:space="preserve"> s odhadovanou</w:t>
      </w:r>
      <w:proofErr w:type="gramEnd"/>
      <w:r w:rsidR="00AA005B">
        <w:rPr>
          <w:rFonts w:ascii="Arial" w:hAnsi="Arial" w:cs="Arial"/>
          <w:shadow w:val="0"/>
          <w:spacing w:val="0"/>
          <w:sz w:val="24"/>
        </w:rPr>
        <w:t xml:space="preserve"> pořizovací cenou 1,6 mil. Kč </w:t>
      </w:r>
      <w:r w:rsidRPr="00122169">
        <w:rPr>
          <w:rFonts w:ascii="Arial" w:hAnsi="Arial" w:cs="Arial"/>
          <w:shadow w:val="0"/>
          <w:spacing w:val="0"/>
          <w:sz w:val="24"/>
        </w:rPr>
        <w:t>nebo gynekologického operačního stolu pro centrální operační sály</w:t>
      </w:r>
      <w:r w:rsidR="00AA005B">
        <w:rPr>
          <w:rFonts w:ascii="Arial" w:hAnsi="Arial" w:cs="Arial"/>
          <w:shadow w:val="0"/>
          <w:spacing w:val="0"/>
          <w:sz w:val="24"/>
        </w:rPr>
        <w:t xml:space="preserve"> s odhadovanou pořizovací cenou 1 mil. Kč.</w:t>
      </w:r>
    </w:p>
    <w:p w:rsidR="00AA005B" w:rsidRDefault="00AA005B" w:rsidP="00F96CE3">
      <w:pPr>
        <w:tabs>
          <w:tab w:val="left" w:pos="5820"/>
        </w:tabs>
        <w:ind w:left="360"/>
        <w:rPr>
          <w:rFonts w:ascii="Arial" w:hAnsi="Arial" w:cs="Arial"/>
          <w:shadow w:val="0"/>
          <w:spacing w:val="0"/>
          <w:sz w:val="24"/>
        </w:rPr>
      </w:pPr>
    </w:p>
    <w:p w:rsidR="001713CD" w:rsidRPr="00F46D25" w:rsidRDefault="001713CD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Návrh usnesení č. </w:t>
      </w:r>
      <w:r w:rsidR="00AA005B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7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</w:t>
      </w:r>
      <w:r w:rsidR="00335EF7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7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/2015:</w:t>
      </w:r>
    </w:p>
    <w:p w:rsidR="00335EF7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1713CD">
        <w:rPr>
          <w:rFonts w:ascii="Arial" w:hAnsi="Arial" w:cs="Arial"/>
          <w:shadow w:val="0"/>
          <w:spacing w:val="0"/>
          <w:sz w:val="24"/>
        </w:rPr>
        <w:t xml:space="preserve">Zastupitelstvo obce schvaluje </w:t>
      </w:r>
      <w:r w:rsidR="00335EF7">
        <w:rPr>
          <w:rFonts w:ascii="Arial" w:hAnsi="Arial" w:cs="Arial"/>
          <w:shadow w:val="0"/>
          <w:spacing w:val="0"/>
          <w:sz w:val="24"/>
        </w:rPr>
        <w:t xml:space="preserve">poskytnutí finančního daru ve výši </w:t>
      </w:r>
      <w:r w:rsidR="00AA005B">
        <w:rPr>
          <w:rFonts w:ascii="Arial" w:hAnsi="Arial" w:cs="Arial"/>
          <w:shadow w:val="0"/>
          <w:spacing w:val="0"/>
          <w:sz w:val="24"/>
        </w:rPr>
        <w:t>5.000,- Kč pro Nemocnici Třebíč na zakoupení potřebného vybavení</w:t>
      </w:r>
      <w:r w:rsidR="00335EF7">
        <w:rPr>
          <w:rFonts w:ascii="Arial" w:hAnsi="Arial" w:cs="Arial"/>
          <w:shadow w:val="0"/>
          <w:spacing w:val="0"/>
          <w:sz w:val="24"/>
        </w:rPr>
        <w:t>.</w:t>
      </w:r>
    </w:p>
    <w:p w:rsidR="001713CD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1713CD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 w:rsidRPr="00F46D2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 w:rsidRPr="00F46D25">
        <w:rPr>
          <w:rFonts w:ascii="Arial" w:hAnsi="Arial" w:cs="Arial"/>
          <w:shadow w:val="0"/>
          <w:spacing w:val="0"/>
          <w:sz w:val="24"/>
        </w:rPr>
        <w:t xml:space="preserve">: </w:t>
      </w:r>
      <w:r w:rsidR="00AA005B" w:rsidRPr="00F46D25">
        <w:rPr>
          <w:rFonts w:ascii="Arial" w:hAnsi="Arial" w:cs="Arial"/>
          <w:shadow w:val="0"/>
          <w:spacing w:val="0"/>
          <w:sz w:val="24"/>
        </w:rPr>
        <w:t>9</w:t>
      </w:r>
      <w:r w:rsidRPr="00F46D25">
        <w:rPr>
          <w:rFonts w:ascii="Arial" w:hAnsi="Arial" w:cs="Arial"/>
          <w:shadow w:val="0"/>
          <w:spacing w:val="0"/>
          <w:sz w:val="24"/>
        </w:rPr>
        <w:t xml:space="preserve"> </w:t>
      </w:r>
      <w:r w:rsidR="00AA005B" w:rsidRPr="00F46D25">
        <w:rPr>
          <w:rFonts w:ascii="Arial" w:hAnsi="Arial" w:cs="Arial"/>
          <w:shadow w:val="0"/>
          <w:spacing w:val="0"/>
          <w:sz w:val="24"/>
        </w:rPr>
        <w:t>h</w:t>
      </w:r>
      <w:r w:rsidRPr="00F46D25">
        <w:rPr>
          <w:rFonts w:ascii="Arial" w:hAnsi="Arial" w:cs="Arial"/>
          <w:shadow w:val="0"/>
          <w:spacing w:val="0"/>
          <w:sz w:val="24"/>
        </w:rPr>
        <w:t xml:space="preserve">lasů pro, zdržel </w:t>
      </w:r>
      <w:proofErr w:type="gramStart"/>
      <w:r w:rsidRPr="00F46D25">
        <w:rPr>
          <w:rFonts w:ascii="Arial" w:hAnsi="Arial" w:cs="Arial"/>
          <w:shadow w:val="0"/>
          <w:spacing w:val="0"/>
          <w:sz w:val="24"/>
        </w:rPr>
        <w:t xml:space="preserve">se </w:t>
      </w:r>
      <w:r w:rsidR="00AA005B" w:rsidRPr="00F46D25">
        <w:rPr>
          <w:rFonts w:ascii="Arial" w:hAnsi="Arial" w:cs="Arial"/>
          <w:shadow w:val="0"/>
          <w:spacing w:val="0"/>
          <w:sz w:val="24"/>
        </w:rPr>
        <w:t>0</w:t>
      </w:r>
      <w:r w:rsidRPr="00F46D25">
        <w:rPr>
          <w:rFonts w:ascii="Arial" w:hAnsi="Arial" w:cs="Arial"/>
          <w:shadow w:val="0"/>
          <w:spacing w:val="0"/>
          <w:sz w:val="24"/>
        </w:rPr>
        <w:t xml:space="preserve">  proti</w:t>
      </w:r>
      <w:proofErr w:type="gramEnd"/>
      <w:r w:rsidR="00AA005B">
        <w:rPr>
          <w:rFonts w:ascii="Arial" w:hAnsi="Arial" w:cs="Arial"/>
          <w:shadow w:val="0"/>
          <w:spacing w:val="0"/>
          <w:sz w:val="24"/>
          <w:u w:val="single"/>
        </w:rPr>
        <w:t xml:space="preserve"> 0</w:t>
      </w:r>
    </w:p>
    <w:p w:rsidR="001713CD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1713CD" w:rsidRPr="001713CD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1713CD">
        <w:rPr>
          <w:rFonts w:ascii="Arial" w:hAnsi="Arial" w:cs="Arial"/>
          <w:shadow w:val="0"/>
          <w:spacing w:val="0"/>
          <w:sz w:val="24"/>
        </w:rPr>
        <w:t>Starostka seznámila přítomné s</w:t>
      </w:r>
      <w:r w:rsidR="00335EF7">
        <w:rPr>
          <w:rFonts w:ascii="Arial" w:hAnsi="Arial" w:cs="Arial"/>
          <w:shadow w:val="0"/>
          <w:spacing w:val="0"/>
          <w:sz w:val="24"/>
        </w:rPr>
        <w:t xml:space="preserve"> Darovací smlouvou uzavřenou s firmou Alfa </w:t>
      </w:r>
      <w:r w:rsidR="00AA005B">
        <w:rPr>
          <w:rFonts w:ascii="Arial" w:hAnsi="Arial" w:cs="Arial"/>
          <w:shadow w:val="0"/>
          <w:spacing w:val="0"/>
          <w:sz w:val="24"/>
        </w:rPr>
        <w:t>IN</w:t>
      </w:r>
      <w:r w:rsidR="00335EF7">
        <w:rPr>
          <w:rFonts w:ascii="Arial" w:hAnsi="Arial" w:cs="Arial"/>
          <w:shadow w:val="0"/>
          <w:spacing w:val="0"/>
          <w:sz w:val="24"/>
        </w:rPr>
        <w:t>, a.s. a obcí</w:t>
      </w:r>
      <w:r w:rsidR="00F46D25">
        <w:rPr>
          <w:rFonts w:ascii="Arial" w:hAnsi="Arial" w:cs="Arial"/>
          <w:shadow w:val="0"/>
          <w:spacing w:val="0"/>
          <w:sz w:val="24"/>
        </w:rPr>
        <w:t xml:space="preserve"> Přibyslavice</w:t>
      </w:r>
      <w:r w:rsidR="00335EF7">
        <w:rPr>
          <w:rFonts w:ascii="Arial" w:hAnsi="Arial" w:cs="Arial"/>
          <w:shadow w:val="0"/>
          <w:spacing w:val="0"/>
          <w:sz w:val="24"/>
        </w:rPr>
        <w:t xml:space="preserve"> na poskytnutí finančního daru ve výši 50.000,- Kč na rekonstrukci požárního </w:t>
      </w:r>
      <w:proofErr w:type="gramStart"/>
      <w:r w:rsidR="00335EF7">
        <w:rPr>
          <w:rFonts w:ascii="Arial" w:hAnsi="Arial" w:cs="Arial"/>
          <w:shadow w:val="0"/>
          <w:spacing w:val="0"/>
          <w:sz w:val="24"/>
        </w:rPr>
        <w:t>vozidla  CAS</w:t>
      </w:r>
      <w:proofErr w:type="gramEnd"/>
      <w:r w:rsidR="00335EF7">
        <w:rPr>
          <w:rFonts w:ascii="Arial" w:hAnsi="Arial" w:cs="Arial"/>
          <w:shadow w:val="0"/>
          <w:spacing w:val="0"/>
          <w:sz w:val="24"/>
        </w:rPr>
        <w:t xml:space="preserve"> 32 – Tatra 815 </w:t>
      </w:r>
      <w:r w:rsidRPr="001713CD">
        <w:rPr>
          <w:rFonts w:ascii="Arial" w:hAnsi="Arial" w:cs="Arial"/>
          <w:shadow w:val="0"/>
          <w:spacing w:val="0"/>
          <w:sz w:val="24"/>
        </w:rPr>
        <w:t> </w:t>
      </w:r>
    </w:p>
    <w:p w:rsidR="001713CD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1713CD" w:rsidRPr="00F46D25" w:rsidRDefault="001713CD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Návrh usnesení č. </w:t>
      </w:r>
      <w:r w:rsidR="00AA005B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8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</w:t>
      </w:r>
      <w:r w:rsidR="00335EF7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7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/201</w:t>
      </w:r>
      <w:r w:rsidR="00335EF7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5</w:t>
      </w:r>
    </w:p>
    <w:p w:rsidR="001713CD" w:rsidRDefault="001713C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Zastupitelstvo obce </w:t>
      </w:r>
      <w:r w:rsidR="00335EF7">
        <w:rPr>
          <w:rFonts w:ascii="Arial" w:hAnsi="Arial" w:cs="Arial"/>
          <w:shadow w:val="0"/>
          <w:spacing w:val="0"/>
          <w:sz w:val="24"/>
        </w:rPr>
        <w:t>schvaluje přijetí finančního daru ve výši 50.000,- Kč od firmy ALFA IN, a.s. na rekonstrukci požárního vozidla</w:t>
      </w:r>
      <w:r w:rsidR="00DC5644">
        <w:rPr>
          <w:rFonts w:ascii="Arial" w:hAnsi="Arial" w:cs="Arial"/>
          <w:shadow w:val="0"/>
          <w:spacing w:val="0"/>
          <w:sz w:val="24"/>
        </w:rPr>
        <w:t>.</w:t>
      </w:r>
    </w:p>
    <w:p w:rsidR="00DC5644" w:rsidRDefault="00DC564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DC5644" w:rsidRDefault="00DC564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DC5644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>
        <w:rPr>
          <w:rFonts w:ascii="Arial" w:hAnsi="Arial" w:cs="Arial"/>
          <w:shadow w:val="0"/>
          <w:spacing w:val="0"/>
          <w:sz w:val="24"/>
        </w:rPr>
        <w:t xml:space="preserve"> </w:t>
      </w:r>
      <w:r w:rsidR="00AA005B">
        <w:rPr>
          <w:rFonts w:ascii="Arial" w:hAnsi="Arial" w:cs="Arial"/>
          <w:shadow w:val="0"/>
          <w:spacing w:val="0"/>
          <w:sz w:val="24"/>
        </w:rPr>
        <w:t>9</w:t>
      </w:r>
      <w:r>
        <w:rPr>
          <w:rFonts w:ascii="Arial" w:hAnsi="Arial" w:cs="Arial"/>
          <w:shadow w:val="0"/>
          <w:spacing w:val="0"/>
          <w:sz w:val="24"/>
        </w:rPr>
        <w:t xml:space="preserve"> pro, zdržel se </w:t>
      </w:r>
      <w:r w:rsidR="00AA005B">
        <w:rPr>
          <w:rFonts w:ascii="Arial" w:hAnsi="Arial" w:cs="Arial"/>
          <w:shadow w:val="0"/>
          <w:spacing w:val="0"/>
          <w:sz w:val="24"/>
        </w:rPr>
        <w:t>0</w:t>
      </w:r>
      <w:r>
        <w:rPr>
          <w:rFonts w:ascii="Arial" w:hAnsi="Arial" w:cs="Arial"/>
          <w:shadow w:val="0"/>
          <w:spacing w:val="0"/>
          <w:sz w:val="24"/>
        </w:rPr>
        <w:t>, proti</w:t>
      </w:r>
      <w:r w:rsidR="00F7659D">
        <w:rPr>
          <w:rFonts w:ascii="Arial" w:hAnsi="Arial" w:cs="Arial"/>
          <w:shadow w:val="0"/>
          <w:spacing w:val="0"/>
          <w:sz w:val="24"/>
        </w:rPr>
        <w:t xml:space="preserve"> 0</w:t>
      </w:r>
    </w:p>
    <w:p w:rsidR="00DC5644" w:rsidRDefault="00DC564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F7659D" w:rsidRDefault="00F7659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b/>
          <w:shadow w:val="0"/>
          <w:spacing w:val="0"/>
          <w:sz w:val="24"/>
        </w:rPr>
        <w:t>V průběhu jednání se dostavil člen zastupitelstva Milan Škorpík, který se omluvil před jednáním z pozdějšího příchodu</w:t>
      </w:r>
      <w:r>
        <w:rPr>
          <w:rFonts w:ascii="Arial" w:hAnsi="Arial" w:cs="Arial"/>
          <w:shadow w:val="0"/>
          <w:spacing w:val="0"/>
          <w:sz w:val="24"/>
        </w:rPr>
        <w:t xml:space="preserve">. </w:t>
      </w:r>
    </w:p>
    <w:p w:rsidR="00F7659D" w:rsidRDefault="00F7659D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35EF7" w:rsidRDefault="00DC564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Starostka </w:t>
      </w:r>
      <w:r w:rsidR="00335EF7">
        <w:rPr>
          <w:rFonts w:ascii="Arial" w:hAnsi="Arial" w:cs="Arial"/>
          <w:shadow w:val="0"/>
          <w:spacing w:val="0"/>
          <w:sz w:val="24"/>
        </w:rPr>
        <w:t xml:space="preserve">předložila k posouzení nabídku na zakoupení plakátovací plochy TURBO, tak jak dříve někteří členové zastupitelstva obce požadovali zakoupit. Zastupitelstvo obce </w:t>
      </w:r>
      <w:r w:rsidR="00F7659D">
        <w:rPr>
          <w:rFonts w:ascii="Arial" w:hAnsi="Arial" w:cs="Arial"/>
          <w:shadow w:val="0"/>
          <w:spacing w:val="0"/>
          <w:sz w:val="24"/>
        </w:rPr>
        <w:t>ne</w:t>
      </w:r>
      <w:r w:rsidR="00335EF7">
        <w:rPr>
          <w:rFonts w:ascii="Arial" w:hAnsi="Arial" w:cs="Arial"/>
          <w:shadow w:val="0"/>
          <w:spacing w:val="0"/>
          <w:sz w:val="24"/>
        </w:rPr>
        <w:t>doporučuje zakoupit plakátovací plochy TURBO o velikosti 1250 x 1250 mm za cenu 5.196,- Kč</w:t>
      </w:r>
      <w:r w:rsidR="00F7659D">
        <w:rPr>
          <w:rFonts w:ascii="Arial" w:hAnsi="Arial" w:cs="Arial"/>
          <w:shadow w:val="0"/>
          <w:spacing w:val="0"/>
          <w:sz w:val="24"/>
        </w:rPr>
        <w:t xml:space="preserve">. Členové navrhují, aby na zhotovení plakátovacích ploch o rozměrech 2000 x 1200 mm byly osloveny místní firmy. </w:t>
      </w:r>
    </w:p>
    <w:p w:rsidR="002D0B0B" w:rsidRDefault="00335EF7" w:rsidP="00335EF7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2D0B0B" w:rsidRPr="00F46D25" w:rsidRDefault="002D0B0B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proofErr w:type="gramStart"/>
      <w:r w:rsidRPr="00F46D25">
        <w:rPr>
          <w:rFonts w:ascii="Arial" w:hAnsi="Arial" w:cs="Arial"/>
          <w:b/>
          <w:shadow w:val="0"/>
          <w:spacing w:val="0"/>
          <w:sz w:val="24"/>
        </w:rPr>
        <w:t>Ad</w:t>
      </w:r>
      <w:r w:rsidR="00335EF7" w:rsidRPr="00F46D25">
        <w:rPr>
          <w:rFonts w:ascii="Arial" w:hAnsi="Arial" w:cs="Arial"/>
          <w:b/>
          <w:shadow w:val="0"/>
          <w:spacing w:val="0"/>
          <w:sz w:val="24"/>
        </w:rPr>
        <w:t>6</w:t>
      </w:r>
      <w:r w:rsidRPr="00F46D25">
        <w:rPr>
          <w:rFonts w:ascii="Arial" w:hAnsi="Arial" w:cs="Arial"/>
          <w:b/>
          <w:shadow w:val="0"/>
          <w:spacing w:val="0"/>
          <w:sz w:val="24"/>
        </w:rPr>
        <w:t xml:space="preserve">) </w:t>
      </w:r>
      <w:r w:rsidR="00335EF7" w:rsidRPr="00F46D25">
        <w:rPr>
          <w:rFonts w:ascii="Arial" w:hAnsi="Arial" w:cs="Arial"/>
          <w:b/>
          <w:shadow w:val="0"/>
          <w:spacing w:val="0"/>
          <w:sz w:val="24"/>
        </w:rPr>
        <w:t xml:space="preserve"> </w:t>
      </w:r>
      <w:r w:rsidR="00335EF7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Majetkové</w:t>
      </w:r>
      <w:proofErr w:type="gramEnd"/>
      <w:r w:rsidR="00335EF7" w:rsidRPr="00F46D2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 záležitosti</w:t>
      </w:r>
    </w:p>
    <w:p w:rsidR="00335EF7" w:rsidRDefault="00335EF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335EF7" w:rsidRPr="00335EF7" w:rsidRDefault="00335EF7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335EF7">
        <w:rPr>
          <w:rFonts w:ascii="Arial" w:hAnsi="Arial" w:cs="Arial"/>
          <w:shadow w:val="0"/>
          <w:spacing w:val="0"/>
          <w:sz w:val="24"/>
        </w:rPr>
        <w:t xml:space="preserve">Starostka seznámila přítomné se žádostí o pronájem pozemku </w:t>
      </w:r>
      <w:proofErr w:type="spellStart"/>
      <w:proofErr w:type="gramStart"/>
      <w:r w:rsidRPr="00335EF7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335EF7">
        <w:rPr>
          <w:rFonts w:ascii="Arial" w:hAnsi="Arial" w:cs="Arial"/>
          <w:shadow w:val="0"/>
          <w:spacing w:val="0"/>
          <w:sz w:val="24"/>
        </w:rPr>
        <w:t>.</w:t>
      </w:r>
      <w:proofErr w:type="gramEnd"/>
      <w:r w:rsidRPr="00335EF7">
        <w:rPr>
          <w:rFonts w:ascii="Arial" w:hAnsi="Arial" w:cs="Arial"/>
          <w:shadow w:val="0"/>
          <w:spacing w:val="0"/>
          <w:sz w:val="24"/>
        </w:rPr>
        <w:t xml:space="preserve"> 1304/2 – orná půda v k. Přibyslavice nad Jihlavou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352B2A" w:rsidRPr="00F46D25" w:rsidRDefault="00352B2A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Návrh usnesení č. </w:t>
      </w:r>
      <w:r w:rsidR="00F7659D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9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/7/2015</w:t>
      </w:r>
    </w:p>
    <w:p w:rsidR="00335EF7" w:rsidRPr="00F7659D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F7659D">
        <w:rPr>
          <w:rFonts w:ascii="Arial" w:hAnsi="Arial" w:cs="Arial"/>
          <w:shadow w:val="0"/>
          <w:spacing w:val="0"/>
          <w:sz w:val="24"/>
        </w:rPr>
        <w:t>Zastupitelstvo</w:t>
      </w:r>
      <w:r w:rsidR="00F46D25">
        <w:rPr>
          <w:rFonts w:ascii="Arial" w:hAnsi="Arial" w:cs="Arial"/>
          <w:shadow w:val="0"/>
          <w:spacing w:val="0"/>
          <w:sz w:val="24"/>
        </w:rPr>
        <w:t xml:space="preserve"> obce</w:t>
      </w:r>
      <w:r w:rsidRPr="00F7659D">
        <w:rPr>
          <w:rFonts w:ascii="Arial" w:hAnsi="Arial" w:cs="Arial"/>
          <w:shadow w:val="0"/>
          <w:spacing w:val="0"/>
          <w:sz w:val="24"/>
        </w:rPr>
        <w:t xml:space="preserve"> souhlasí  se záměrem </w:t>
      </w:r>
      <w:r w:rsidR="00F7659D" w:rsidRPr="00F7659D">
        <w:rPr>
          <w:rFonts w:ascii="Arial" w:hAnsi="Arial" w:cs="Arial"/>
          <w:shadow w:val="0"/>
          <w:spacing w:val="0"/>
          <w:sz w:val="24"/>
        </w:rPr>
        <w:t xml:space="preserve"> obce </w:t>
      </w:r>
      <w:r w:rsidRPr="00F7659D">
        <w:rPr>
          <w:rFonts w:ascii="Arial" w:hAnsi="Arial" w:cs="Arial"/>
          <w:shadow w:val="0"/>
          <w:spacing w:val="0"/>
          <w:sz w:val="24"/>
        </w:rPr>
        <w:t xml:space="preserve">zveřejnit pronájem </w:t>
      </w:r>
      <w:r w:rsidR="00F7659D" w:rsidRPr="00F7659D">
        <w:rPr>
          <w:rFonts w:ascii="Arial" w:hAnsi="Arial" w:cs="Arial"/>
          <w:shadow w:val="0"/>
          <w:spacing w:val="0"/>
          <w:sz w:val="24"/>
        </w:rPr>
        <w:t xml:space="preserve">pozemku </w:t>
      </w:r>
      <w:proofErr w:type="spellStart"/>
      <w:proofErr w:type="gramStart"/>
      <w:r w:rsidRPr="00F7659D">
        <w:rPr>
          <w:rFonts w:ascii="Arial" w:hAnsi="Arial" w:cs="Arial"/>
          <w:shadow w:val="0"/>
          <w:spacing w:val="0"/>
          <w:sz w:val="24"/>
        </w:rPr>
        <w:t>p.č</w:t>
      </w:r>
      <w:proofErr w:type="spellEnd"/>
      <w:r w:rsidRPr="00F7659D">
        <w:rPr>
          <w:rFonts w:ascii="Arial" w:hAnsi="Arial" w:cs="Arial"/>
          <w:shadow w:val="0"/>
          <w:spacing w:val="0"/>
          <w:sz w:val="24"/>
        </w:rPr>
        <w:t>.</w:t>
      </w:r>
      <w:proofErr w:type="gramEnd"/>
      <w:r w:rsidRPr="00F7659D">
        <w:rPr>
          <w:rFonts w:ascii="Arial" w:hAnsi="Arial" w:cs="Arial"/>
          <w:shadow w:val="0"/>
          <w:spacing w:val="0"/>
          <w:sz w:val="24"/>
        </w:rPr>
        <w:t xml:space="preserve"> 1304/2</w:t>
      </w:r>
      <w:r w:rsidR="00F7659D" w:rsidRPr="00F7659D">
        <w:rPr>
          <w:rFonts w:ascii="Arial" w:hAnsi="Arial" w:cs="Arial"/>
          <w:shadow w:val="0"/>
          <w:spacing w:val="0"/>
          <w:sz w:val="24"/>
        </w:rPr>
        <w:t>- orná půda v k.</w:t>
      </w:r>
      <w:proofErr w:type="spellStart"/>
      <w:r w:rsidR="00F7659D" w:rsidRPr="00F7659D">
        <w:rPr>
          <w:rFonts w:ascii="Arial" w:hAnsi="Arial" w:cs="Arial"/>
          <w:shadow w:val="0"/>
          <w:spacing w:val="0"/>
          <w:sz w:val="24"/>
        </w:rPr>
        <w:t>ú</w:t>
      </w:r>
      <w:proofErr w:type="spellEnd"/>
      <w:r w:rsidR="00F7659D" w:rsidRPr="00F7659D">
        <w:rPr>
          <w:rFonts w:ascii="Arial" w:hAnsi="Arial" w:cs="Arial"/>
          <w:shadow w:val="0"/>
          <w:spacing w:val="0"/>
          <w:sz w:val="24"/>
        </w:rPr>
        <w:t>. Přibyslavice nad Jihlavou s tím, že přes tento pozemek bude zachován přístup na sousední pozemek.</w:t>
      </w:r>
    </w:p>
    <w:p w:rsidR="002D0B0B" w:rsidRDefault="002D0B0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>
        <w:rPr>
          <w:rFonts w:ascii="Arial" w:hAnsi="Arial" w:cs="Arial"/>
          <w:shadow w:val="0"/>
          <w:spacing w:val="0"/>
          <w:sz w:val="24"/>
        </w:rPr>
        <w:t xml:space="preserve">: pro </w:t>
      </w:r>
      <w:r w:rsidR="00F7659D">
        <w:rPr>
          <w:rFonts w:ascii="Arial" w:hAnsi="Arial" w:cs="Arial"/>
          <w:shadow w:val="0"/>
          <w:spacing w:val="0"/>
          <w:sz w:val="24"/>
        </w:rPr>
        <w:t>10</w:t>
      </w:r>
      <w:r>
        <w:rPr>
          <w:rFonts w:ascii="Arial" w:hAnsi="Arial" w:cs="Arial"/>
          <w:shadow w:val="0"/>
          <w:spacing w:val="0"/>
          <w:sz w:val="24"/>
        </w:rPr>
        <w:t xml:space="preserve"> proti </w:t>
      </w:r>
      <w:r w:rsidR="00F7659D">
        <w:rPr>
          <w:rFonts w:ascii="Arial" w:hAnsi="Arial" w:cs="Arial"/>
          <w:shadow w:val="0"/>
          <w:spacing w:val="0"/>
          <w:sz w:val="24"/>
        </w:rPr>
        <w:t>0</w:t>
      </w:r>
      <w:r>
        <w:rPr>
          <w:rFonts w:ascii="Arial" w:hAnsi="Arial" w:cs="Arial"/>
          <w:shadow w:val="0"/>
          <w:spacing w:val="0"/>
          <w:sz w:val="24"/>
        </w:rPr>
        <w:t xml:space="preserve"> zdržel se hlasování </w:t>
      </w:r>
      <w:r w:rsidR="00F7659D">
        <w:rPr>
          <w:rFonts w:ascii="Arial" w:hAnsi="Arial" w:cs="Arial"/>
          <w:shadow w:val="0"/>
          <w:spacing w:val="0"/>
          <w:sz w:val="24"/>
        </w:rPr>
        <w:t>0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Pr="00F46D25" w:rsidRDefault="00352B2A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F46D25">
        <w:rPr>
          <w:rFonts w:ascii="Arial" w:hAnsi="Arial" w:cs="Arial"/>
          <w:b/>
          <w:shadow w:val="0"/>
          <w:spacing w:val="0"/>
          <w:sz w:val="24"/>
        </w:rPr>
        <w:lastRenderedPageBreak/>
        <w:t>Ad 7) Stavební záležitosti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D0B0B" w:rsidRDefault="002D0B0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2D0B0B">
        <w:rPr>
          <w:rFonts w:ascii="Arial" w:hAnsi="Arial" w:cs="Arial"/>
          <w:shadow w:val="0"/>
          <w:spacing w:val="0"/>
          <w:sz w:val="24"/>
        </w:rPr>
        <w:t>Místostarosta přednesl stavební záležitosti</w:t>
      </w:r>
      <w:r w:rsidR="008007D4">
        <w:rPr>
          <w:rFonts w:ascii="Arial" w:hAnsi="Arial" w:cs="Arial"/>
          <w:shadow w:val="0"/>
          <w:spacing w:val="0"/>
          <w:sz w:val="24"/>
        </w:rPr>
        <w:t xml:space="preserve"> a požádal členy zastupitelstva, aby se přihlásili do výběrové komise na výběr dodavatele na zhotovení přístřešku na posypový materiál a přístřešku na pojízdný žebřík.</w:t>
      </w:r>
    </w:p>
    <w:p w:rsidR="008007D4" w:rsidRDefault="008007D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Složení výběrové komise:</w:t>
      </w:r>
      <w:r w:rsidR="00F46D25">
        <w:rPr>
          <w:rFonts w:ascii="Arial" w:hAnsi="Arial" w:cs="Arial"/>
          <w:shadow w:val="0"/>
          <w:spacing w:val="0"/>
          <w:sz w:val="24"/>
        </w:rPr>
        <w:t xml:space="preserve"> </w:t>
      </w:r>
      <w:r w:rsidR="00F46D25" w:rsidRPr="00F46D25">
        <w:rPr>
          <w:rFonts w:ascii="Arial" w:hAnsi="Arial" w:cs="Arial"/>
          <w:b/>
          <w:shadow w:val="0"/>
          <w:spacing w:val="0"/>
          <w:sz w:val="24"/>
        </w:rPr>
        <w:t>Netolička Zdeněk, Ing. Macek Jan, Koukal Antonín</w:t>
      </w:r>
    </w:p>
    <w:p w:rsidR="002D0B0B" w:rsidRDefault="002D0B0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D0B0B" w:rsidRPr="00F46D25" w:rsidRDefault="002D0B0B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</w:rPr>
      </w:pPr>
      <w:r w:rsidRPr="00F46D25">
        <w:rPr>
          <w:rFonts w:ascii="Arial" w:hAnsi="Arial" w:cs="Arial"/>
          <w:b/>
          <w:shadow w:val="0"/>
          <w:spacing w:val="0"/>
          <w:sz w:val="24"/>
        </w:rPr>
        <w:t>Ad 8) Různé</w:t>
      </w:r>
    </w:p>
    <w:p w:rsidR="002D0B0B" w:rsidRPr="00F46D25" w:rsidRDefault="002D0B0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Default="002D0B0B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2D0B0B">
        <w:rPr>
          <w:rFonts w:ascii="Arial" w:hAnsi="Arial" w:cs="Arial"/>
          <w:shadow w:val="0"/>
          <w:spacing w:val="0"/>
          <w:sz w:val="24"/>
        </w:rPr>
        <w:t>Starostka seznámila přítomné s</w:t>
      </w:r>
      <w:r w:rsidR="00352B2A">
        <w:rPr>
          <w:rFonts w:ascii="Arial" w:hAnsi="Arial" w:cs="Arial"/>
          <w:shadow w:val="0"/>
          <w:spacing w:val="0"/>
          <w:sz w:val="24"/>
        </w:rPr>
        <w:t> žádostí ředitelky ŽS Přibyslavice o povolení udělení v</w:t>
      </w:r>
      <w:r w:rsidR="00F7659D">
        <w:rPr>
          <w:rFonts w:ascii="Arial" w:hAnsi="Arial" w:cs="Arial"/>
          <w:shadow w:val="0"/>
          <w:spacing w:val="0"/>
          <w:sz w:val="24"/>
        </w:rPr>
        <w:t>ý</w:t>
      </w:r>
      <w:r w:rsidR="00352B2A">
        <w:rPr>
          <w:rFonts w:ascii="Arial" w:hAnsi="Arial" w:cs="Arial"/>
          <w:shadow w:val="0"/>
          <w:spacing w:val="0"/>
          <w:sz w:val="24"/>
        </w:rPr>
        <w:t>j</w:t>
      </w:r>
      <w:r w:rsidR="00F7659D">
        <w:rPr>
          <w:rFonts w:ascii="Arial" w:hAnsi="Arial" w:cs="Arial"/>
          <w:shadow w:val="0"/>
          <w:spacing w:val="0"/>
          <w:sz w:val="24"/>
        </w:rPr>
        <w:t>i</w:t>
      </w:r>
      <w:r w:rsidR="00352B2A">
        <w:rPr>
          <w:rFonts w:ascii="Arial" w:hAnsi="Arial" w:cs="Arial"/>
          <w:shadow w:val="0"/>
          <w:spacing w:val="0"/>
          <w:sz w:val="24"/>
        </w:rPr>
        <w:t xml:space="preserve">mky z počtu žáků v základní škole na školní rok 2015/2016 a to, aby se základní škola stala školou čtyřtřídní z důvodu samostatné třídy 1. </w:t>
      </w:r>
      <w:r w:rsidR="00F7659D">
        <w:rPr>
          <w:rFonts w:ascii="Arial" w:hAnsi="Arial" w:cs="Arial"/>
          <w:shadow w:val="0"/>
          <w:spacing w:val="0"/>
          <w:sz w:val="24"/>
        </w:rPr>
        <w:t>r</w:t>
      </w:r>
      <w:r w:rsidR="00352B2A">
        <w:rPr>
          <w:rFonts w:ascii="Arial" w:hAnsi="Arial" w:cs="Arial"/>
          <w:shadow w:val="0"/>
          <w:spacing w:val="0"/>
          <w:sz w:val="24"/>
        </w:rPr>
        <w:t>očníku.</w:t>
      </w:r>
      <w:r w:rsidR="001779F4"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84E1C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b/>
          <w:shadow w:val="0"/>
          <w:spacing w:val="0"/>
          <w:sz w:val="24"/>
        </w:rPr>
        <w:t xml:space="preserve">Zastupitelstvo obce </w:t>
      </w:r>
      <w:r w:rsidR="00F46D25" w:rsidRPr="00F46D25">
        <w:rPr>
          <w:rFonts w:ascii="Arial" w:hAnsi="Arial" w:cs="Arial"/>
          <w:b/>
          <w:shadow w:val="0"/>
          <w:spacing w:val="0"/>
          <w:sz w:val="24"/>
        </w:rPr>
        <w:t xml:space="preserve">jednomyslně </w:t>
      </w:r>
      <w:r w:rsidRPr="00F46D25">
        <w:rPr>
          <w:rFonts w:ascii="Arial" w:hAnsi="Arial" w:cs="Arial"/>
          <w:b/>
          <w:shadow w:val="0"/>
          <w:spacing w:val="0"/>
          <w:sz w:val="24"/>
        </w:rPr>
        <w:t>souhlasí s udělením v</w:t>
      </w:r>
      <w:r w:rsidR="00F7659D" w:rsidRPr="00F46D25">
        <w:rPr>
          <w:rFonts w:ascii="Arial" w:hAnsi="Arial" w:cs="Arial"/>
          <w:b/>
          <w:shadow w:val="0"/>
          <w:spacing w:val="0"/>
          <w:sz w:val="24"/>
        </w:rPr>
        <w:t>ýjimky</w:t>
      </w:r>
      <w:r>
        <w:rPr>
          <w:rFonts w:ascii="Arial" w:hAnsi="Arial" w:cs="Arial"/>
          <w:shadow w:val="0"/>
          <w:spacing w:val="0"/>
          <w:sz w:val="24"/>
        </w:rPr>
        <w:t>.</w:t>
      </w:r>
    </w:p>
    <w:p w:rsidR="001779F4" w:rsidRDefault="001779F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EF4866" w:rsidRDefault="001779F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Dále předložila požadavek ředitelky základní školy o možnost zakoupení myčky na nádobí do školní jídelny a zároveň předložila cenové nabídky od 3 firem na dodání a instalaci myčky. Po dotazu </w:t>
      </w:r>
      <w:r w:rsidR="00EF4866">
        <w:rPr>
          <w:rFonts w:ascii="Arial" w:hAnsi="Arial" w:cs="Arial"/>
          <w:shadow w:val="0"/>
          <w:spacing w:val="0"/>
          <w:sz w:val="24"/>
        </w:rPr>
        <w:t>ing. Macka</w:t>
      </w:r>
      <w:r>
        <w:rPr>
          <w:rFonts w:ascii="Arial" w:hAnsi="Arial" w:cs="Arial"/>
          <w:shadow w:val="0"/>
          <w:spacing w:val="0"/>
          <w:sz w:val="24"/>
        </w:rPr>
        <w:t xml:space="preserve">, zda </w:t>
      </w:r>
      <w:proofErr w:type="gramStart"/>
      <w:r>
        <w:rPr>
          <w:rFonts w:ascii="Arial" w:hAnsi="Arial" w:cs="Arial"/>
          <w:shadow w:val="0"/>
          <w:spacing w:val="0"/>
          <w:sz w:val="24"/>
        </w:rPr>
        <w:t>byl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předložen doklad o nefunkčnosti staré myčky starostka obce </w:t>
      </w:r>
      <w:proofErr w:type="gramStart"/>
      <w:r>
        <w:rPr>
          <w:rFonts w:ascii="Arial" w:hAnsi="Arial" w:cs="Arial"/>
          <w:shadow w:val="0"/>
          <w:spacing w:val="0"/>
          <w:sz w:val="24"/>
        </w:rPr>
        <w:t>sdělila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, že ve školní jídelně dosud myčku žádnou nemají a vzhledem ke vzrůstajícím počtům vařených obědů doporučuje zakoupení této myčky. Finanční prostředky na nákup myčky budou zajištěny z rezervního fondu organizace a případně i dofinancováním z rozpočtu obce. </w:t>
      </w:r>
    </w:p>
    <w:p w:rsidR="00EF4866" w:rsidRDefault="00EF4866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EF4866" w:rsidRDefault="00EF4866" w:rsidP="00EF4866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b/>
          <w:shadow w:val="0"/>
          <w:spacing w:val="0"/>
          <w:sz w:val="24"/>
        </w:rPr>
        <w:t>Zastupitelstvo obce jednomyslně souhlasí s</w:t>
      </w:r>
      <w:r>
        <w:rPr>
          <w:rFonts w:ascii="Arial" w:hAnsi="Arial" w:cs="Arial"/>
          <w:b/>
          <w:shadow w:val="0"/>
          <w:spacing w:val="0"/>
          <w:sz w:val="24"/>
        </w:rPr>
        <w:t xml:space="preserve">e zakoupením myčky na nádobí pro školní jídelnu </w:t>
      </w:r>
      <w:r w:rsidRPr="00F46D25">
        <w:rPr>
          <w:rFonts w:ascii="Arial" w:hAnsi="Arial" w:cs="Arial"/>
          <w:b/>
          <w:shadow w:val="0"/>
          <w:spacing w:val="0"/>
          <w:sz w:val="24"/>
        </w:rPr>
        <w:t> </w:t>
      </w:r>
      <w:r>
        <w:rPr>
          <w:rFonts w:ascii="Arial" w:hAnsi="Arial" w:cs="Arial"/>
          <w:b/>
          <w:shadow w:val="0"/>
          <w:spacing w:val="0"/>
          <w:sz w:val="24"/>
        </w:rPr>
        <w:t>dle vlastního výběru příspěvkové organizace.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Starostka obce seznámila </w:t>
      </w:r>
      <w:r w:rsidR="00F46D25">
        <w:rPr>
          <w:rFonts w:ascii="Arial" w:hAnsi="Arial" w:cs="Arial"/>
          <w:shadow w:val="0"/>
          <w:spacing w:val="0"/>
          <w:sz w:val="24"/>
        </w:rPr>
        <w:t xml:space="preserve">zastupitelstvo </w:t>
      </w:r>
      <w:r>
        <w:rPr>
          <w:rFonts w:ascii="Arial" w:hAnsi="Arial" w:cs="Arial"/>
          <w:shadow w:val="0"/>
          <w:spacing w:val="0"/>
          <w:sz w:val="24"/>
        </w:rPr>
        <w:t>s</w:t>
      </w:r>
      <w:r w:rsidR="00F46D25">
        <w:rPr>
          <w:rFonts w:ascii="Arial" w:hAnsi="Arial" w:cs="Arial"/>
          <w:shadow w:val="0"/>
          <w:spacing w:val="0"/>
          <w:sz w:val="24"/>
        </w:rPr>
        <w:t> </w:t>
      </w:r>
      <w:r>
        <w:rPr>
          <w:rFonts w:ascii="Arial" w:hAnsi="Arial" w:cs="Arial"/>
          <w:shadow w:val="0"/>
          <w:spacing w:val="0"/>
          <w:sz w:val="24"/>
        </w:rPr>
        <w:t>návrhem</w:t>
      </w:r>
      <w:r w:rsidR="00F46D25">
        <w:rPr>
          <w:rFonts w:ascii="Arial" w:hAnsi="Arial" w:cs="Arial"/>
          <w:shadow w:val="0"/>
          <w:spacing w:val="0"/>
          <w:sz w:val="24"/>
        </w:rPr>
        <w:t xml:space="preserve"> </w:t>
      </w:r>
      <w:r>
        <w:rPr>
          <w:rFonts w:ascii="Arial" w:hAnsi="Arial" w:cs="Arial"/>
          <w:shadow w:val="0"/>
          <w:spacing w:val="0"/>
          <w:sz w:val="24"/>
        </w:rPr>
        <w:t>znění usnesení ZO o vydání opatření obecné povahy, kterým se ruší Regulační plán „Pod Tratí“ Přibyslavice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Pr="00F46D25" w:rsidRDefault="00352B2A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 xml:space="preserve">Usnesení č. </w:t>
      </w:r>
      <w:r w:rsidR="00F7659D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10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/7/2015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Zastupitelstvo obce Přibyslavice 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– ověřilo ve smyslu ustanovení § 69 odst. L stavebního zákona, že zrušení Regulačního plánu Pod Tratí Přibyslavice (tedy vydání opatření obecné povahy, kterým se ruší Regulační plán Pod Tratí Přibyslavice) není v rozporu s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a) Politikou územního rozvoje ČR ve znění Aktualizace č. 1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b) Zásadami územního rozvoje Kraje Vysočina ve znění </w:t>
      </w:r>
      <w:r w:rsidR="00F7659D">
        <w:rPr>
          <w:rFonts w:ascii="Arial" w:hAnsi="Arial" w:cs="Arial"/>
          <w:shadow w:val="0"/>
          <w:spacing w:val="0"/>
          <w:sz w:val="24"/>
        </w:rPr>
        <w:t>A</w:t>
      </w:r>
      <w:r>
        <w:rPr>
          <w:rFonts w:ascii="Arial" w:hAnsi="Arial" w:cs="Arial"/>
          <w:shadow w:val="0"/>
          <w:spacing w:val="0"/>
          <w:sz w:val="24"/>
        </w:rPr>
        <w:t>ktualizace č. 1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c) s územním plánem obce Přibyslavice ve znění změny č. 1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d) s cíli a úkoly územního plánování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e) s požadavky stavebního zákona a jeho prováděcích předpisů</w:t>
      </w:r>
    </w:p>
    <w:p w:rsidR="00352B2A" w:rsidRDefault="00352B2A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f) s požadavky zvláštních právních předpisů a se stanovisky dotčených orgánů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- bere na vědomí, že v procesu pořizování Regulačního plánu Pod Tratí Přibyslavice – zrušení nebyly k návrhu uplatněny žádné námitky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- bere na vědomí, že v procesu pořizování Regulačního plánu Pod Tratí Přibyslavice – zrušení byly k návrhu uplatněny dvě souhlasné připomínky bez požadavků na úpravu dokumentace (viz bod, Vyhodnocení připomínek části odůvodnění návrhu Regulačního plánu Pod Tratí Přibyslavice – zrušení)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- vydává v souladu s ustanovením § </w:t>
      </w:r>
      <w:proofErr w:type="gramStart"/>
      <w:r>
        <w:rPr>
          <w:rFonts w:ascii="Arial" w:hAnsi="Arial" w:cs="Arial"/>
          <w:shadow w:val="0"/>
          <w:spacing w:val="0"/>
          <w:sz w:val="24"/>
        </w:rPr>
        <w:t>69  odst.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2 stavebního zákona a ustanovením § 6 odst. 5 písm. d) stavebního zákona opatření obecné povahy Regulační plán Pod </w:t>
      </w:r>
      <w:r>
        <w:rPr>
          <w:rFonts w:ascii="Arial" w:hAnsi="Arial" w:cs="Arial"/>
          <w:shadow w:val="0"/>
          <w:spacing w:val="0"/>
          <w:sz w:val="24"/>
        </w:rPr>
        <w:lastRenderedPageBreak/>
        <w:t>Tratí Přibyslavice – zrušení (tedy ruší Regulační plán Pod Tratí Přibyslavice formolu opatření obecné povahy podle správní ho řádu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F46D25">
        <w:rPr>
          <w:rFonts w:ascii="Arial" w:hAnsi="Arial" w:cs="Arial"/>
          <w:shadow w:val="0"/>
          <w:spacing w:val="0"/>
          <w:sz w:val="24"/>
          <w:u w:val="single"/>
        </w:rPr>
        <w:t>Výsledek hlasování</w:t>
      </w:r>
      <w:r>
        <w:rPr>
          <w:rFonts w:ascii="Arial" w:hAnsi="Arial" w:cs="Arial"/>
          <w:shadow w:val="0"/>
          <w:spacing w:val="0"/>
          <w:sz w:val="24"/>
        </w:rPr>
        <w:t>: pro</w:t>
      </w:r>
      <w:r w:rsidR="00F7659D">
        <w:rPr>
          <w:rFonts w:ascii="Arial" w:hAnsi="Arial" w:cs="Arial"/>
          <w:shadow w:val="0"/>
          <w:spacing w:val="0"/>
          <w:sz w:val="24"/>
        </w:rPr>
        <w:t xml:space="preserve"> 10 hlasů,</w:t>
      </w:r>
      <w:r w:rsidR="00F46D25">
        <w:rPr>
          <w:rFonts w:ascii="Arial" w:hAnsi="Arial" w:cs="Arial"/>
          <w:shadow w:val="0"/>
          <w:spacing w:val="0"/>
          <w:sz w:val="24"/>
        </w:rPr>
        <w:t xml:space="preserve"> p</w:t>
      </w:r>
      <w:r>
        <w:rPr>
          <w:rFonts w:ascii="Arial" w:hAnsi="Arial" w:cs="Arial"/>
          <w:shadow w:val="0"/>
          <w:spacing w:val="0"/>
          <w:sz w:val="24"/>
        </w:rPr>
        <w:t>roti</w:t>
      </w:r>
      <w:r w:rsidR="00F7659D">
        <w:rPr>
          <w:rFonts w:ascii="Arial" w:hAnsi="Arial" w:cs="Arial"/>
          <w:shadow w:val="0"/>
          <w:spacing w:val="0"/>
          <w:sz w:val="24"/>
        </w:rPr>
        <w:t xml:space="preserve"> 0</w:t>
      </w:r>
      <w:r w:rsidR="00F46D25">
        <w:rPr>
          <w:rFonts w:ascii="Arial" w:hAnsi="Arial" w:cs="Arial"/>
          <w:shadow w:val="0"/>
          <w:spacing w:val="0"/>
          <w:sz w:val="24"/>
        </w:rPr>
        <w:t>,</w:t>
      </w:r>
      <w:r>
        <w:rPr>
          <w:rFonts w:ascii="Arial" w:hAnsi="Arial" w:cs="Arial"/>
          <w:shadow w:val="0"/>
          <w:spacing w:val="0"/>
          <w:sz w:val="24"/>
        </w:rPr>
        <w:t xml:space="preserve"> zdržel se </w:t>
      </w:r>
      <w:r w:rsidR="00F7659D">
        <w:rPr>
          <w:rFonts w:ascii="Arial" w:hAnsi="Arial" w:cs="Arial"/>
          <w:shadow w:val="0"/>
          <w:spacing w:val="0"/>
          <w:sz w:val="24"/>
        </w:rPr>
        <w:t>0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Dále seznámil</w:t>
      </w:r>
      <w:r w:rsidR="00F46D25">
        <w:rPr>
          <w:rFonts w:ascii="Arial" w:hAnsi="Arial" w:cs="Arial"/>
          <w:shadow w:val="0"/>
          <w:spacing w:val="0"/>
          <w:sz w:val="24"/>
        </w:rPr>
        <w:t>a</w:t>
      </w:r>
      <w:r>
        <w:rPr>
          <w:rFonts w:ascii="Arial" w:hAnsi="Arial" w:cs="Arial"/>
          <w:shadow w:val="0"/>
          <w:spacing w:val="0"/>
          <w:sz w:val="24"/>
        </w:rPr>
        <w:t xml:space="preserve"> členy zastupitelstva obce s úpravami návrhu Územního plánu Přibyslavice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Pr="00F46D25" w:rsidRDefault="00A63C0E" w:rsidP="00D80800">
      <w:pPr>
        <w:tabs>
          <w:tab w:val="left" w:pos="5820"/>
        </w:tabs>
        <w:jc w:val="both"/>
        <w:rPr>
          <w:rFonts w:ascii="Arial" w:hAnsi="Arial" w:cs="Arial"/>
          <w:b/>
          <w:shadow w:val="0"/>
          <w:spacing w:val="0"/>
          <w:sz w:val="24"/>
          <w:u w:val="single"/>
        </w:rPr>
      </w:pP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Usnesení č. 1</w:t>
      </w:r>
      <w:r w:rsidR="00F7659D" w:rsidRPr="00F46D25">
        <w:rPr>
          <w:rFonts w:ascii="Arial" w:hAnsi="Arial" w:cs="Arial"/>
          <w:b/>
          <w:shadow w:val="0"/>
          <w:spacing w:val="0"/>
          <w:sz w:val="24"/>
          <w:u w:val="single"/>
        </w:rPr>
        <w:t>1</w:t>
      </w:r>
      <w:r w:rsidRPr="00F46D25">
        <w:rPr>
          <w:rFonts w:ascii="Arial" w:hAnsi="Arial" w:cs="Arial"/>
          <w:b/>
          <w:shadow w:val="0"/>
          <w:spacing w:val="0"/>
          <w:sz w:val="24"/>
          <w:u w:val="single"/>
        </w:rPr>
        <w:t>/7/2015</w:t>
      </w: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Zastupitelstvo obce Přibyslavice rozhodlo o úpravě návrhu Územního plánu Přibyslavice</w:t>
      </w:r>
    </w:p>
    <w:p w:rsidR="00A63C0E" w:rsidRDefault="00A63C0E" w:rsidP="00A63C0E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Bude zrušeno vymezení ploch, ve kterých je rozhodování o změnách v území podmíněno dohodou o parcelaci (jedná se o plochy Z4, část plochy Z5 a plocha Z7 – vše ploch</w:t>
      </w:r>
      <w:r w:rsidR="008007D4">
        <w:rPr>
          <w:rFonts w:ascii="Arial" w:hAnsi="Arial" w:cs="Arial"/>
          <w:shadow w:val="0"/>
          <w:spacing w:val="0"/>
          <w:sz w:val="24"/>
        </w:rPr>
        <w:t>y</w:t>
      </w:r>
      <w:r>
        <w:rPr>
          <w:rFonts w:ascii="Arial" w:hAnsi="Arial" w:cs="Arial"/>
          <w:shadow w:val="0"/>
          <w:spacing w:val="0"/>
          <w:sz w:val="24"/>
        </w:rPr>
        <w:t xml:space="preserve"> BVF – plochy bydlení)</w:t>
      </w:r>
    </w:p>
    <w:p w:rsidR="00A63C0E" w:rsidRDefault="00A63C0E" w:rsidP="00A63C0E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plochy Z4 část plochy Z5 a plocha Z7 </w:t>
      </w:r>
      <w:proofErr w:type="gramStart"/>
      <w:r>
        <w:rPr>
          <w:rFonts w:ascii="Arial" w:hAnsi="Arial" w:cs="Arial"/>
          <w:shadow w:val="0"/>
          <w:spacing w:val="0"/>
          <w:sz w:val="24"/>
        </w:rPr>
        <w:t>bude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nově </w:t>
      </w:r>
      <w:proofErr w:type="gramStart"/>
      <w:r>
        <w:rPr>
          <w:rFonts w:ascii="Arial" w:hAnsi="Arial" w:cs="Arial"/>
          <w:shadow w:val="0"/>
          <w:spacing w:val="0"/>
          <w:sz w:val="24"/>
        </w:rPr>
        <w:t>vymezeny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jako plochy, ve kterých je rozhodování o změnách v území pod</w:t>
      </w:r>
      <w:r w:rsidR="008007D4">
        <w:rPr>
          <w:rFonts w:ascii="Arial" w:hAnsi="Arial" w:cs="Arial"/>
          <w:shadow w:val="0"/>
          <w:spacing w:val="0"/>
          <w:sz w:val="24"/>
        </w:rPr>
        <w:t>m</w:t>
      </w:r>
      <w:r>
        <w:rPr>
          <w:rFonts w:ascii="Arial" w:hAnsi="Arial" w:cs="Arial"/>
          <w:shadow w:val="0"/>
          <w:spacing w:val="0"/>
          <w:sz w:val="24"/>
        </w:rPr>
        <w:t>íněno zpracováním územní studie. Budou stanoveny podmínky pro její pořízení a lhůty pro vložení dat o této studii do evidence územně plánovací činnosti.</w:t>
      </w:r>
    </w:p>
    <w:p w:rsidR="00A63C0E" w:rsidRDefault="00A63C0E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Default="00A63C0E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63C0E" w:rsidRDefault="00A63C0E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8007D4">
        <w:rPr>
          <w:rFonts w:ascii="Arial" w:hAnsi="Arial" w:cs="Arial"/>
          <w:shadow w:val="0"/>
          <w:spacing w:val="0"/>
          <w:sz w:val="24"/>
          <w:u w:val="single"/>
        </w:rPr>
        <w:t>Výsledek hlasování:</w:t>
      </w:r>
      <w:r>
        <w:rPr>
          <w:rFonts w:ascii="Arial" w:hAnsi="Arial" w:cs="Arial"/>
          <w:shadow w:val="0"/>
          <w:spacing w:val="0"/>
          <w:sz w:val="24"/>
        </w:rPr>
        <w:t xml:space="preserve"> pro </w:t>
      </w:r>
      <w:r w:rsidR="008007D4">
        <w:rPr>
          <w:rFonts w:ascii="Arial" w:hAnsi="Arial" w:cs="Arial"/>
          <w:shadow w:val="0"/>
          <w:spacing w:val="0"/>
          <w:sz w:val="24"/>
        </w:rPr>
        <w:t>10,</w:t>
      </w:r>
      <w:r>
        <w:rPr>
          <w:rFonts w:ascii="Arial" w:hAnsi="Arial" w:cs="Arial"/>
          <w:shadow w:val="0"/>
          <w:spacing w:val="0"/>
          <w:sz w:val="24"/>
        </w:rPr>
        <w:t xml:space="preserve"> </w:t>
      </w:r>
      <w:proofErr w:type="gramStart"/>
      <w:r>
        <w:rPr>
          <w:rFonts w:ascii="Arial" w:hAnsi="Arial" w:cs="Arial"/>
          <w:shadow w:val="0"/>
          <w:spacing w:val="0"/>
          <w:sz w:val="24"/>
        </w:rPr>
        <w:t xml:space="preserve">proti </w:t>
      </w:r>
      <w:r w:rsidR="008007D4">
        <w:rPr>
          <w:rFonts w:ascii="Arial" w:hAnsi="Arial" w:cs="Arial"/>
          <w:shadow w:val="0"/>
          <w:spacing w:val="0"/>
          <w:sz w:val="24"/>
        </w:rPr>
        <w:t xml:space="preserve">0, </w:t>
      </w:r>
      <w:r>
        <w:rPr>
          <w:rFonts w:ascii="Arial" w:hAnsi="Arial" w:cs="Arial"/>
          <w:shadow w:val="0"/>
          <w:spacing w:val="0"/>
          <w:sz w:val="24"/>
        </w:rPr>
        <w:t xml:space="preserve"> zdržel</w:t>
      </w:r>
      <w:proofErr w:type="gramEnd"/>
      <w:r>
        <w:rPr>
          <w:rFonts w:ascii="Arial" w:hAnsi="Arial" w:cs="Arial"/>
          <w:shadow w:val="0"/>
          <w:spacing w:val="0"/>
          <w:sz w:val="24"/>
        </w:rPr>
        <w:t xml:space="preserve"> se </w:t>
      </w:r>
      <w:r w:rsidR="008007D4">
        <w:rPr>
          <w:rFonts w:ascii="Arial" w:hAnsi="Arial" w:cs="Arial"/>
          <w:shadow w:val="0"/>
          <w:spacing w:val="0"/>
          <w:sz w:val="24"/>
        </w:rPr>
        <w:t>0</w:t>
      </w:r>
    </w:p>
    <w:p w:rsidR="00A63C0E" w:rsidRDefault="00A63C0E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267F38" w:rsidRDefault="00A63C0E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Starostka </w:t>
      </w:r>
      <w:r w:rsidR="008007D4">
        <w:rPr>
          <w:rFonts w:ascii="Arial" w:hAnsi="Arial" w:cs="Arial"/>
          <w:shadow w:val="0"/>
          <w:spacing w:val="0"/>
          <w:sz w:val="24"/>
        </w:rPr>
        <w:t xml:space="preserve">předala všem členům zastupitelstva seznam ulic obce s jednotlivými čísly popisnými a </w:t>
      </w:r>
      <w:r>
        <w:rPr>
          <w:rFonts w:ascii="Arial" w:hAnsi="Arial" w:cs="Arial"/>
          <w:shadow w:val="0"/>
          <w:spacing w:val="0"/>
          <w:sz w:val="24"/>
        </w:rPr>
        <w:t>požádala všechny členy zastupitelstva, aby si každý prošel tu část obce, která m</w:t>
      </w:r>
      <w:r w:rsidR="0003126E">
        <w:rPr>
          <w:rFonts w:ascii="Arial" w:hAnsi="Arial" w:cs="Arial"/>
          <w:shadow w:val="0"/>
          <w:spacing w:val="0"/>
          <w:sz w:val="24"/>
        </w:rPr>
        <w:t>u</w:t>
      </w:r>
      <w:r>
        <w:rPr>
          <w:rFonts w:ascii="Arial" w:hAnsi="Arial" w:cs="Arial"/>
          <w:shadow w:val="0"/>
          <w:spacing w:val="0"/>
          <w:sz w:val="24"/>
        </w:rPr>
        <w:t xml:space="preserve"> byla přidělena na základě předloženého soupisu ulic a čísel popisných </w:t>
      </w:r>
      <w:r w:rsidR="00267F38">
        <w:rPr>
          <w:rFonts w:ascii="Arial" w:hAnsi="Arial" w:cs="Arial"/>
          <w:shadow w:val="0"/>
          <w:spacing w:val="0"/>
          <w:sz w:val="24"/>
        </w:rPr>
        <w:t>a předával průběžně obecnímu úřadu zjištěné nedostatky</w:t>
      </w:r>
      <w:r w:rsidR="0003126E">
        <w:rPr>
          <w:rFonts w:ascii="Arial" w:hAnsi="Arial" w:cs="Arial"/>
          <w:shadow w:val="0"/>
          <w:spacing w:val="0"/>
          <w:sz w:val="24"/>
        </w:rPr>
        <w:t xml:space="preserve">, </w:t>
      </w:r>
      <w:r w:rsidR="00267F38">
        <w:rPr>
          <w:rFonts w:ascii="Arial" w:hAnsi="Arial" w:cs="Arial"/>
          <w:shadow w:val="0"/>
          <w:spacing w:val="0"/>
          <w:sz w:val="24"/>
        </w:rPr>
        <w:t>zejména v neoprávněném užívání veřejného prostranství, nevhodném parkování, skladování věcí a stavebního materiálu na pozemcích v majetku obce bez řádně uzavřené nájemní smlouvy, poškozené chodníky, schody k bytovým jednotkám, které se nacházejí na pozemcích obce, poškozené komunikace a cesty kolem domů, které jsou v majetku obce</w:t>
      </w:r>
      <w:r w:rsidR="008007D4">
        <w:rPr>
          <w:rFonts w:ascii="Arial" w:hAnsi="Arial" w:cs="Arial"/>
          <w:shadow w:val="0"/>
          <w:spacing w:val="0"/>
          <w:sz w:val="24"/>
        </w:rPr>
        <w:t>, poškozené herní prvky na dětských hřištích</w:t>
      </w:r>
      <w:r w:rsidR="00267F38">
        <w:rPr>
          <w:rFonts w:ascii="Arial" w:hAnsi="Arial" w:cs="Arial"/>
          <w:shadow w:val="0"/>
          <w:spacing w:val="0"/>
          <w:sz w:val="24"/>
        </w:rPr>
        <w:t xml:space="preserve"> a případné další připomínky na doplnění kontejnerů, úprav veřejného prostranství apod.</w:t>
      </w:r>
    </w:p>
    <w:p w:rsidR="00267F38" w:rsidRDefault="00267F38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Zjištěnými nedostatky se bude zastupitelstvo obce průběžně zabývat a obecní úřad řešit jejich odstranění.</w:t>
      </w:r>
    </w:p>
    <w:p w:rsidR="00267F38" w:rsidRDefault="00267F38" w:rsidP="00A63C0E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352B2A" w:rsidRDefault="00A63C0E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 </w:t>
      </w:r>
    </w:p>
    <w:p w:rsidR="002557A4" w:rsidRDefault="002557A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</w:rPr>
        <w:t xml:space="preserve">9. </w:t>
      </w:r>
      <w:r w:rsidRPr="002557A4">
        <w:rPr>
          <w:rFonts w:ascii="Arial" w:hAnsi="Arial" w:cs="Arial"/>
          <w:shadow w:val="0"/>
          <w:spacing w:val="0"/>
          <w:sz w:val="24"/>
          <w:u w:val="single"/>
        </w:rPr>
        <w:t>Diskuse a závěr</w:t>
      </w:r>
    </w:p>
    <w:p w:rsidR="008007D4" w:rsidRDefault="008007D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8007D4" w:rsidRDefault="008007D4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  <w:u w:val="single"/>
        </w:rPr>
        <w:t>Členka zastupitelstva Vejmelková Jana vznesla následující podněty a připomínky:</w:t>
      </w:r>
    </w:p>
    <w:p w:rsidR="006E62D9" w:rsidRDefault="006E62D9" w:rsidP="006E62D9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Požadavek občanů bydlících v ulici Pod Tratí na vysypání štěrkem propadlé části parkovacích ploch u obrubníků u čp. 203, 204 a 205 a opravy brány u dětského hřiště na ulici Panelová</w:t>
      </w:r>
    </w:p>
    <w:p w:rsidR="006E62D9" w:rsidRDefault="006E62D9" w:rsidP="006E62D9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Dále sdělila, že nejmenovaní rodiče vítaných malých občánků měli připomínky k hodnotě věcných a finančních darů, které obdrželi při vítání občánků dne 14. června 2015 v obřadní síni obecního úřadu.  K této připomínce se připojil i člen zastupitelstva Vrbka Roman s připomínkou v jaké finanční hodnotě byly v minulosti poskytovány věcné a finanční dary a že o jejich hodnotě rozhodovalo zastupitelstvo a je nutné, aby zastupitelstvo rozhodovalo o změně finanční hodnoty.</w:t>
      </w:r>
    </w:p>
    <w:p w:rsidR="001342D5" w:rsidRDefault="006E62D9" w:rsidP="006E62D9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lastRenderedPageBreak/>
        <w:t>Starostka na připomínky k výši věcných a finančních darů sdělila, že na vítání občánků žádnou připomínku nikdo z rodičů nevznesl a z jejich strany byla vyjádřena spokojenost.</w:t>
      </w:r>
      <w:r w:rsidR="000D5606">
        <w:rPr>
          <w:rFonts w:ascii="Arial" w:hAnsi="Arial" w:cs="Arial"/>
          <w:shadow w:val="0"/>
          <w:spacing w:val="0"/>
          <w:sz w:val="24"/>
        </w:rPr>
        <w:t xml:space="preserve"> Navíc upozornila, že </w:t>
      </w:r>
      <w:r w:rsidR="001342D5">
        <w:rPr>
          <w:rFonts w:ascii="Arial" w:hAnsi="Arial" w:cs="Arial"/>
          <w:shadow w:val="0"/>
          <w:spacing w:val="0"/>
          <w:sz w:val="24"/>
        </w:rPr>
        <w:t>neměla informaci o tom, že by zastupitelstvo v předchozích volebních obdobích schválilo pevné částky na poskytování věcných a finančních darů pro novorozence a proto postupovala v souladu se zákonem o obcích a o výši poskytovaných darů rozhodla sama v rámci své pravomoci. Zároveň pověří předsedu kontrolního výboru o provedení kontroly přijatých usnesení z předchozích volebních období.</w:t>
      </w:r>
    </w:p>
    <w:p w:rsidR="00A77B6A" w:rsidRDefault="00A77B6A" w:rsidP="006E62D9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77B6A" w:rsidRDefault="00A77B6A" w:rsidP="006E62D9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  <w:u w:val="single"/>
        </w:rPr>
        <w:t>Člen zastupitelstva Svoboda Jindřich vznesl následující připomínky:</w:t>
      </w:r>
    </w:p>
    <w:p w:rsidR="00A77B6A" w:rsidRDefault="00A77B6A" w:rsidP="00A77B6A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Upozornit firmu </w:t>
      </w:r>
      <w:proofErr w:type="spellStart"/>
      <w:r>
        <w:rPr>
          <w:rFonts w:ascii="Arial" w:hAnsi="Arial" w:cs="Arial"/>
          <w:shadow w:val="0"/>
          <w:spacing w:val="0"/>
          <w:sz w:val="24"/>
        </w:rPr>
        <w:t>Huhtamaki</w:t>
      </w:r>
      <w:proofErr w:type="spellEnd"/>
      <w:r>
        <w:rPr>
          <w:rFonts w:ascii="Arial" w:hAnsi="Arial" w:cs="Arial"/>
          <w:shadow w:val="0"/>
          <w:spacing w:val="0"/>
          <w:sz w:val="24"/>
        </w:rPr>
        <w:t>, že z prostor skladu starého papíru občas létají kusy sběrového papíru do obce.</w:t>
      </w:r>
    </w:p>
    <w:p w:rsidR="00642737" w:rsidRDefault="00642737" w:rsidP="00A77B6A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Vznesl dotaz na to</w:t>
      </w:r>
      <w:r w:rsidR="00F06BF4">
        <w:rPr>
          <w:rFonts w:ascii="Arial" w:hAnsi="Arial" w:cs="Arial"/>
          <w:shadow w:val="0"/>
          <w:spacing w:val="0"/>
          <w:sz w:val="24"/>
        </w:rPr>
        <w:t xml:space="preserve">, </w:t>
      </w:r>
      <w:r w:rsidR="005446D6">
        <w:rPr>
          <w:rFonts w:ascii="Arial" w:hAnsi="Arial" w:cs="Arial"/>
          <w:shadow w:val="0"/>
          <w:spacing w:val="0"/>
          <w:sz w:val="24"/>
        </w:rPr>
        <w:t>v jakém stavu je příprava rekonstrukce kabin na volejbalovém hřišti.</w:t>
      </w:r>
      <w:r w:rsidR="00E23FA9">
        <w:rPr>
          <w:rFonts w:ascii="Arial" w:hAnsi="Arial" w:cs="Arial"/>
          <w:shadow w:val="0"/>
          <w:spacing w:val="0"/>
          <w:sz w:val="24"/>
        </w:rPr>
        <w:t xml:space="preserve"> Předseda finančního výboru podal informaci o tom, že tuto záležitost již projednával finanční výbor a souhlasil s tím, že v letošním roce toto nebude řešeno. Pokud bude vyhlášen pro příští rok nějaký dotační titul, ze kterého bude možno spolufinancovat rekonstrukci, bude zpracován projekt včetně žádosti o dotaci a vše bude projednáno ke konci roku v zastupitelstvu.</w:t>
      </w:r>
      <w:r w:rsidR="001779F4">
        <w:rPr>
          <w:rFonts w:ascii="Arial" w:hAnsi="Arial" w:cs="Arial"/>
          <w:shadow w:val="0"/>
          <w:spacing w:val="0"/>
          <w:sz w:val="24"/>
        </w:rPr>
        <w:t xml:space="preserve"> Starostka doplnila, že v archívu obce našla zpracovanou projektovou dokumentaci z roku 20</w:t>
      </w:r>
      <w:r w:rsidR="002E26D8">
        <w:rPr>
          <w:rFonts w:ascii="Arial" w:hAnsi="Arial" w:cs="Arial"/>
          <w:shadow w:val="0"/>
          <w:spacing w:val="0"/>
          <w:sz w:val="24"/>
        </w:rPr>
        <w:t>0</w:t>
      </w:r>
      <w:r w:rsidR="001779F4">
        <w:rPr>
          <w:rFonts w:ascii="Arial" w:hAnsi="Arial" w:cs="Arial"/>
          <w:shadow w:val="0"/>
          <w:spacing w:val="0"/>
          <w:sz w:val="24"/>
        </w:rPr>
        <w:t>3 na uvedenou akci s rozpočtovanými náklady cca 1.060 tis. Kč. Tuto dokumentaci předala panu Svobodovi.</w:t>
      </w:r>
    </w:p>
    <w:p w:rsidR="001342D5" w:rsidRDefault="00EF55EE" w:rsidP="00A77B6A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Připomněl instalaci tabulí týkající se zákazu podomního prodeje v</w:t>
      </w:r>
      <w:r w:rsidR="001342D5">
        <w:rPr>
          <w:rFonts w:ascii="Arial" w:hAnsi="Arial" w:cs="Arial"/>
          <w:shadow w:val="0"/>
          <w:spacing w:val="0"/>
          <w:sz w:val="24"/>
        </w:rPr>
        <w:t> </w:t>
      </w:r>
      <w:r>
        <w:rPr>
          <w:rFonts w:ascii="Arial" w:hAnsi="Arial" w:cs="Arial"/>
          <w:shadow w:val="0"/>
          <w:spacing w:val="0"/>
          <w:sz w:val="24"/>
        </w:rPr>
        <w:t>obci</w:t>
      </w:r>
      <w:r w:rsidR="001342D5">
        <w:rPr>
          <w:rFonts w:ascii="Arial" w:hAnsi="Arial" w:cs="Arial"/>
          <w:shadow w:val="0"/>
          <w:spacing w:val="0"/>
          <w:sz w:val="24"/>
        </w:rPr>
        <w:t xml:space="preserve">. </w:t>
      </w:r>
    </w:p>
    <w:p w:rsidR="00EF55EE" w:rsidRDefault="001342D5" w:rsidP="00A77B6A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Starostka obce zajistí zhotovení cedulí a jejich umístění na stojany pod cedulí „Vítá vás obec Přibyslavice“ </w:t>
      </w:r>
    </w:p>
    <w:p w:rsidR="00A77B6A" w:rsidRDefault="00A77B6A" w:rsidP="00A77B6A">
      <w:pPr>
        <w:pStyle w:val="Odstavecseseznamem"/>
        <w:numPr>
          <w:ilvl w:val="0"/>
          <w:numId w:val="3"/>
        </w:num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Upozorňoval na to, zda je ekonomické pro obec, že zaměstnanci obce rozvážejí obědy pro důchodce a nesečou trávu na veřejných plochách a pozemcích v majetku obce. Stejnou připomínku měl i člen zastupitelstva Vrbka Roman s tím, zda starostka udělala propočet ekonomické výhodnosti rozvážení obědů zaměstnanci obce a zda není výhodnější tuto službu zajišťovat externí dodavatelskou firmou.</w:t>
      </w:r>
    </w:p>
    <w:p w:rsidR="00EF55EE" w:rsidRDefault="00A77B6A" w:rsidP="00A77B6A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>Starostka na to reagovala slovy, že samozřejmě, že ekonomickou výhodnost si společně s účetní obce řádně propočítala a navíc je v její pravomoci rozhodovat o přidělování práce zaměstnancům obce. Nespadá to do pravomoci zastupitelstva obce.</w:t>
      </w:r>
    </w:p>
    <w:p w:rsidR="006E62D9" w:rsidRPr="00A77B6A" w:rsidRDefault="00EF55EE" w:rsidP="00A77B6A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 w:rsidRPr="00EF55EE">
        <w:rPr>
          <w:rFonts w:ascii="Arial" w:hAnsi="Arial" w:cs="Arial"/>
          <w:shadow w:val="0"/>
          <w:spacing w:val="0"/>
          <w:sz w:val="24"/>
        </w:rPr>
        <w:t>Stanovisko o řádném z</w:t>
      </w:r>
      <w:r w:rsidR="00A77B6A" w:rsidRPr="00EF55EE">
        <w:rPr>
          <w:rFonts w:ascii="Arial" w:hAnsi="Arial" w:cs="Arial"/>
          <w:shadow w:val="0"/>
          <w:spacing w:val="0"/>
          <w:sz w:val="24"/>
        </w:rPr>
        <w:t xml:space="preserve">ajišťování sečení obecních ploch veřejné zeleně, udržování lesních pozemků a zajišťování dalších údržbářských prací na obecním majetku včetně rozvážení obědů </w:t>
      </w:r>
      <w:r w:rsidRPr="00EF55EE">
        <w:rPr>
          <w:rFonts w:ascii="Arial" w:hAnsi="Arial" w:cs="Arial"/>
          <w:shadow w:val="0"/>
          <w:spacing w:val="0"/>
          <w:sz w:val="24"/>
        </w:rPr>
        <w:t>vyjádřili</w:t>
      </w:r>
      <w:r w:rsidR="00A77B6A" w:rsidRPr="00EF55EE">
        <w:rPr>
          <w:rFonts w:ascii="Arial" w:hAnsi="Arial" w:cs="Arial"/>
          <w:shadow w:val="0"/>
          <w:spacing w:val="0"/>
          <w:sz w:val="24"/>
        </w:rPr>
        <w:t xml:space="preserve"> i ostatní členové zastupitelstva Koukal Ladislav, Koukal Antonín, Netolička Zdeněk, Ing. Jan Macek.</w:t>
      </w:r>
      <w:bookmarkStart w:id="0" w:name="_GoBack"/>
      <w:bookmarkEnd w:id="0"/>
    </w:p>
    <w:p w:rsidR="008133F0" w:rsidRDefault="008133F0" w:rsidP="008133F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</w:p>
    <w:p w:rsidR="008133F0" w:rsidRDefault="008133F0" w:rsidP="008133F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  <w:u w:val="single"/>
        </w:rPr>
      </w:pPr>
      <w:r>
        <w:rPr>
          <w:rFonts w:ascii="Arial" w:hAnsi="Arial" w:cs="Arial"/>
          <w:shadow w:val="0"/>
          <w:spacing w:val="0"/>
          <w:sz w:val="24"/>
          <w:u w:val="single"/>
        </w:rPr>
        <w:t>Člen zastupitelstva Vrbka Roman vznesl následující připomínku:</w:t>
      </w:r>
    </w:p>
    <w:p w:rsidR="008133F0" w:rsidRDefault="008133F0" w:rsidP="008133F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 Při pracích prováděných na opravě </w:t>
      </w:r>
      <w:proofErr w:type="spellStart"/>
      <w:r>
        <w:rPr>
          <w:rFonts w:ascii="Arial" w:hAnsi="Arial" w:cs="Arial"/>
          <w:shadow w:val="0"/>
          <w:spacing w:val="0"/>
          <w:sz w:val="24"/>
        </w:rPr>
        <w:t>Přibyslavického</w:t>
      </w:r>
      <w:proofErr w:type="spellEnd"/>
      <w:r>
        <w:rPr>
          <w:rFonts w:ascii="Arial" w:hAnsi="Arial" w:cs="Arial"/>
          <w:shadow w:val="0"/>
          <w:spacing w:val="0"/>
          <w:sz w:val="24"/>
        </w:rPr>
        <w:t xml:space="preserve"> potoka v ulici U Potoka došlo k odstranění navezeného asfaltového </w:t>
      </w:r>
      <w:proofErr w:type="spellStart"/>
      <w:r>
        <w:rPr>
          <w:rFonts w:ascii="Arial" w:hAnsi="Arial" w:cs="Arial"/>
          <w:shadow w:val="0"/>
          <w:spacing w:val="0"/>
          <w:sz w:val="24"/>
        </w:rPr>
        <w:t>recyklátu</w:t>
      </w:r>
      <w:proofErr w:type="spellEnd"/>
      <w:r>
        <w:rPr>
          <w:rFonts w:ascii="Arial" w:hAnsi="Arial" w:cs="Arial"/>
          <w:shadow w:val="0"/>
          <w:spacing w:val="0"/>
          <w:sz w:val="24"/>
        </w:rPr>
        <w:t>, kterým byla zpevněna plocha na parkování u rozvaděče EON. Požaduje uvedení do původního stavu.</w:t>
      </w:r>
    </w:p>
    <w:p w:rsidR="00D2276F" w:rsidRDefault="008133F0" w:rsidP="008133F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Tuto záležitost projedná starostka obce s investorem akce a firmou provádějící stavební práce a bude informovat členy zastupitelstva na dalším zasedání. Rovněž zjistí, zda </w:t>
      </w:r>
      <w:r w:rsidR="00D2276F">
        <w:rPr>
          <w:rFonts w:ascii="Arial" w:hAnsi="Arial" w:cs="Arial"/>
          <w:shadow w:val="0"/>
          <w:spacing w:val="0"/>
          <w:sz w:val="24"/>
        </w:rPr>
        <w:t>zřízení parkovací plochy v uvedeném prostoru je v souladu s platnými právními normami.</w:t>
      </w:r>
    </w:p>
    <w:p w:rsidR="00284E1C" w:rsidRDefault="00284E1C" w:rsidP="00D80800">
      <w:pPr>
        <w:tabs>
          <w:tab w:val="left" w:pos="5820"/>
        </w:tabs>
        <w:jc w:val="both"/>
        <w:rPr>
          <w:rFonts w:ascii="Arial" w:hAnsi="Arial" w:cs="Arial"/>
          <w:shadow w:val="0"/>
          <w:spacing w:val="0"/>
          <w:sz w:val="24"/>
        </w:rPr>
      </w:pPr>
    </w:p>
    <w:p w:rsidR="00A96994" w:rsidRPr="00D25631" w:rsidRDefault="00A96994" w:rsidP="00A96994">
      <w:pPr>
        <w:pStyle w:val="Nzev"/>
        <w:jc w:val="left"/>
        <w:rPr>
          <w:rFonts w:ascii="Arial" w:hAnsi="Arial" w:cs="Arial"/>
          <w:b w:val="0"/>
          <w:u w:val="single"/>
        </w:rPr>
      </w:pPr>
      <w:r w:rsidRPr="00D25631">
        <w:rPr>
          <w:rFonts w:ascii="Arial" w:hAnsi="Arial" w:cs="Arial"/>
          <w:b w:val="0"/>
          <w:u w:val="single"/>
        </w:rPr>
        <w:t>Usnesení:</w:t>
      </w:r>
    </w:p>
    <w:p w:rsidR="00F07566" w:rsidRDefault="00A96994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Usnesení č. 1/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 xml:space="preserve">/2015 – schválení </w:t>
      </w:r>
      <w:r w:rsidR="00A21671">
        <w:rPr>
          <w:rFonts w:ascii="Arial" w:hAnsi="Arial" w:cs="Arial"/>
          <w:b w:val="0"/>
        </w:rPr>
        <w:t>uzavření veřejnoprávní smlouvy s Mysliveckým sdružením Přibyslavice</w:t>
      </w:r>
    </w:p>
    <w:p w:rsidR="00F07566" w:rsidRDefault="00A96994" w:rsidP="00A96994">
      <w:pPr>
        <w:pStyle w:val="Nzev"/>
        <w:jc w:val="left"/>
        <w:rPr>
          <w:rFonts w:ascii="Arial" w:hAnsi="Arial" w:cs="Arial"/>
          <w:b w:val="0"/>
        </w:rPr>
      </w:pPr>
      <w:r w:rsidRPr="00D25631">
        <w:rPr>
          <w:rFonts w:ascii="Arial" w:hAnsi="Arial" w:cs="Arial"/>
          <w:b w:val="0"/>
        </w:rPr>
        <w:t xml:space="preserve">Usnesení č. </w:t>
      </w:r>
      <w:r>
        <w:rPr>
          <w:rFonts w:ascii="Arial" w:hAnsi="Arial" w:cs="Arial"/>
          <w:b w:val="0"/>
        </w:rPr>
        <w:t>2</w:t>
      </w:r>
      <w:r w:rsidRPr="00D25631">
        <w:rPr>
          <w:rFonts w:ascii="Arial" w:hAnsi="Arial" w:cs="Arial"/>
          <w:b w:val="0"/>
        </w:rPr>
        <w:t>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>/</w:t>
      </w:r>
      <w:r w:rsidRPr="00D25631">
        <w:rPr>
          <w:rFonts w:ascii="Arial" w:hAnsi="Arial" w:cs="Arial"/>
          <w:b w:val="0"/>
        </w:rPr>
        <w:t>201</w:t>
      </w:r>
      <w:r>
        <w:rPr>
          <w:rFonts w:ascii="Arial" w:hAnsi="Arial" w:cs="Arial"/>
          <w:b w:val="0"/>
        </w:rPr>
        <w:t>5</w:t>
      </w:r>
      <w:r w:rsidRPr="00D25631">
        <w:rPr>
          <w:rFonts w:ascii="Arial" w:hAnsi="Arial" w:cs="Arial"/>
          <w:b w:val="0"/>
        </w:rPr>
        <w:t xml:space="preserve"> – schválení </w:t>
      </w:r>
      <w:r w:rsidR="00A21671">
        <w:rPr>
          <w:rFonts w:ascii="Arial" w:hAnsi="Arial" w:cs="Arial"/>
          <w:b w:val="0"/>
        </w:rPr>
        <w:t>uzavření veřejnoprávní smlouvy s TJ Sokol Přibyslavice</w:t>
      </w:r>
    </w:p>
    <w:p w:rsidR="00DF13BD" w:rsidRDefault="00F07566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</w:t>
      </w:r>
      <w:r w:rsidR="00A96994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3/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 xml:space="preserve">/5015 – schválení </w:t>
      </w:r>
      <w:r w:rsidR="003A1E90">
        <w:rPr>
          <w:rFonts w:ascii="Arial" w:hAnsi="Arial" w:cs="Arial"/>
          <w:b w:val="0"/>
        </w:rPr>
        <w:t>uzavření veřejnoprávní smlouvy s Římskokatolickou farností Přibyslavice</w:t>
      </w:r>
    </w:p>
    <w:p w:rsidR="00DF13BD" w:rsidRDefault="00DF13BD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 4/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 xml:space="preserve">/2015 – schválení </w:t>
      </w:r>
      <w:r w:rsidR="003A1E90">
        <w:rPr>
          <w:rFonts w:ascii="Arial" w:hAnsi="Arial" w:cs="Arial"/>
          <w:b w:val="0"/>
        </w:rPr>
        <w:t>uzavření veřejnoprávní smlouvy s SDH Přibyslavice</w:t>
      </w:r>
    </w:p>
    <w:p w:rsidR="00DF13BD" w:rsidRDefault="00DF13BD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 5/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>/</w:t>
      </w:r>
      <w:r w:rsidR="003B3FB2"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01</w:t>
      </w:r>
      <w:r w:rsidR="003B3FB2">
        <w:rPr>
          <w:rFonts w:ascii="Arial" w:hAnsi="Arial" w:cs="Arial"/>
          <w:b w:val="0"/>
        </w:rPr>
        <w:t>5</w:t>
      </w:r>
      <w:r>
        <w:rPr>
          <w:rFonts w:ascii="Arial" w:hAnsi="Arial" w:cs="Arial"/>
          <w:b w:val="0"/>
        </w:rPr>
        <w:t xml:space="preserve"> – schválení </w:t>
      </w:r>
      <w:r w:rsidR="003A1E90">
        <w:rPr>
          <w:rFonts w:ascii="Arial" w:hAnsi="Arial" w:cs="Arial"/>
          <w:b w:val="0"/>
        </w:rPr>
        <w:t>rozpočtového opatření č. 3</w:t>
      </w:r>
    </w:p>
    <w:p w:rsidR="00DF13BD" w:rsidRDefault="00DF13BD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 6/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>/2015 – schválení</w:t>
      </w:r>
      <w:r w:rsidR="003A1E90">
        <w:rPr>
          <w:rFonts w:ascii="Arial" w:hAnsi="Arial" w:cs="Arial"/>
          <w:b w:val="0"/>
        </w:rPr>
        <w:t xml:space="preserve"> rozpočtového opatření č. 4</w:t>
      </w:r>
    </w:p>
    <w:p w:rsidR="00DF13BD" w:rsidRDefault="00DF13BD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 7/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 xml:space="preserve">/2015 – schválení </w:t>
      </w:r>
      <w:r w:rsidR="003A1E90">
        <w:rPr>
          <w:rFonts w:ascii="Arial" w:hAnsi="Arial" w:cs="Arial"/>
          <w:b w:val="0"/>
        </w:rPr>
        <w:t>poskytnutí finančního daru Nemocnici Třebíč</w:t>
      </w:r>
    </w:p>
    <w:p w:rsidR="00284E1C" w:rsidRDefault="00284E1C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 8/</w:t>
      </w:r>
      <w:r w:rsidR="00267F38">
        <w:rPr>
          <w:rFonts w:ascii="Arial" w:hAnsi="Arial" w:cs="Arial"/>
          <w:b w:val="0"/>
        </w:rPr>
        <w:t>7</w:t>
      </w:r>
      <w:r>
        <w:rPr>
          <w:rFonts w:ascii="Arial" w:hAnsi="Arial" w:cs="Arial"/>
          <w:b w:val="0"/>
        </w:rPr>
        <w:t xml:space="preserve">/2015 </w:t>
      </w:r>
      <w:r w:rsidR="00267F38">
        <w:rPr>
          <w:rFonts w:ascii="Arial" w:hAnsi="Arial" w:cs="Arial"/>
          <w:b w:val="0"/>
        </w:rPr>
        <w:t>–</w:t>
      </w:r>
      <w:r>
        <w:rPr>
          <w:rFonts w:ascii="Arial" w:hAnsi="Arial" w:cs="Arial"/>
          <w:b w:val="0"/>
        </w:rPr>
        <w:t xml:space="preserve"> schválení</w:t>
      </w:r>
      <w:r w:rsidR="003A1E90">
        <w:rPr>
          <w:rFonts w:ascii="Arial" w:hAnsi="Arial" w:cs="Arial"/>
          <w:b w:val="0"/>
        </w:rPr>
        <w:t xml:space="preserve"> přijetí finančního daru od ALFA IN, a.s. </w:t>
      </w:r>
    </w:p>
    <w:p w:rsidR="00267F38" w:rsidRDefault="00267F38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Usnesení č. 9/7/2015 – schválení</w:t>
      </w:r>
      <w:r w:rsidR="003A1E90">
        <w:rPr>
          <w:rFonts w:ascii="Arial" w:hAnsi="Arial" w:cs="Arial"/>
          <w:b w:val="0"/>
        </w:rPr>
        <w:t xml:space="preserve"> záměru zveřejnit pronájem pozemku </w:t>
      </w:r>
      <w:proofErr w:type="spellStart"/>
      <w:proofErr w:type="gramStart"/>
      <w:r w:rsidR="003A1E90">
        <w:rPr>
          <w:rFonts w:ascii="Arial" w:hAnsi="Arial" w:cs="Arial"/>
          <w:b w:val="0"/>
        </w:rPr>
        <w:t>p.č</w:t>
      </w:r>
      <w:proofErr w:type="spellEnd"/>
      <w:r w:rsidR="003A1E90">
        <w:rPr>
          <w:rFonts w:ascii="Arial" w:hAnsi="Arial" w:cs="Arial"/>
          <w:b w:val="0"/>
        </w:rPr>
        <w:t>.</w:t>
      </w:r>
      <w:proofErr w:type="gramEnd"/>
      <w:r w:rsidR="003A1E90">
        <w:rPr>
          <w:rFonts w:ascii="Arial" w:hAnsi="Arial" w:cs="Arial"/>
          <w:b w:val="0"/>
        </w:rPr>
        <w:t xml:space="preserve"> 1304/2 – orná půda o výměře 165 m2 v k.</w:t>
      </w:r>
      <w:proofErr w:type="spellStart"/>
      <w:r w:rsidR="003A1E90">
        <w:rPr>
          <w:rFonts w:ascii="Arial" w:hAnsi="Arial" w:cs="Arial"/>
          <w:b w:val="0"/>
        </w:rPr>
        <w:t>ú</w:t>
      </w:r>
      <w:proofErr w:type="spellEnd"/>
      <w:r w:rsidR="003A1E90">
        <w:rPr>
          <w:rFonts w:ascii="Arial" w:hAnsi="Arial" w:cs="Arial"/>
          <w:b w:val="0"/>
        </w:rPr>
        <w:t>. Přibyslavice nad Jihlavou</w:t>
      </w:r>
    </w:p>
    <w:p w:rsidR="00267F38" w:rsidRDefault="00267F38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Usnesení č. 10/7/2015 </w:t>
      </w:r>
      <w:r w:rsidR="003B3FB2">
        <w:rPr>
          <w:rFonts w:ascii="Arial" w:hAnsi="Arial" w:cs="Arial"/>
          <w:b w:val="0"/>
        </w:rPr>
        <w:t>–</w:t>
      </w:r>
      <w:r>
        <w:rPr>
          <w:rFonts w:ascii="Arial" w:hAnsi="Arial" w:cs="Arial"/>
          <w:b w:val="0"/>
        </w:rPr>
        <w:t xml:space="preserve"> schválení</w:t>
      </w:r>
      <w:r w:rsidR="008133F0">
        <w:rPr>
          <w:rFonts w:ascii="Arial" w:hAnsi="Arial" w:cs="Arial"/>
          <w:b w:val="0"/>
        </w:rPr>
        <w:t xml:space="preserve"> zrušení Regulačního plánu Pod Tratí</w:t>
      </w:r>
    </w:p>
    <w:p w:rsidR="003B3FB2" w:rsidRDefault="003B3FB2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Usnesení č. 11/7/2015 – schválení </w:t>
      </w:r>
      <w:r w:rsidR="008133F0">
        <w:rPr>
          <w:rFonts w:ascii="Arial" w:hAnsi="Arial" w:cs="Arial"/>
          <w:b w:val="0"/>
        </w:rPr>
        <w:t>úpravy návrhu Územního plánu Přibyslavice</w:t>
      </w:r>
    </w:p>
    <w:p w:rsidR="00A96994" w:rsidRDefault="00A96994" w:rsidP="00A96994">
      <w:pPr>
        <w:pStyle w:val="Nzev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</w:p>
    <w:p w:rsidR="00A96994" w:rsidRPr="00D25631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A96994" w:rsidRPr="005474E3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5474E3">
        <w:rPr>
          <w:rFonts w:ascii="Arial" w:hAnsi="Arial" w:cs="Arial"/>
          <w:shadow w:val="0"/>
          <w:spacing w:val="0"/>
          <w:sz w:val="24"/>
        </w:rPr>
        <w:t>Starost</w:t>
      </w:r>
      <w:r>
        <w:rPr>
          <w:rFonts w:ascii="Arial" w:hAnsi="Arial" w:cs="Arial"/>
          <w:shadow w:val="0"/>
          <w:spacing w:val="0"/>
          <w:sz w:val="24"/>
        </w:rPr>
        <w:t xml:space="preserve">ka </w:t>
      </w:r>
      <w:r w:rsidRPr="005474E3">
        <w:rPr>
          <w:rFonts w:ascii="Arial" w:hAnsi="Arial" w:cs="Arial"/>
          <w:shadow w:val="0"/>
          <w:spacing w:val="0"/>
          <w:sz w:val="24"/>
        </w:rPr>
        <w:t>veřejné jednání zastupitelstva obce ukončil</w:t>
      </w:r>
      <w:r>
        <w:rPr>
          <w:rFonts w:ascii="Arial" w:hAnsi="Arial" w:cs="Arial"/>
          <w:shadow w:val="0"/>
          <w:spacing w:val="0"/>
          <w:sz w:val="24"/>
        </w:rPr>
        <w:t>a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ve </w:t>
      </w:r>
      <w:r w:rsidR="003B3FB2">
        <w:rPr>
          <w:rFonts w:ascii="Arial" w:hAnsi="Arial" w:cs="Arial"/>
          <w:shadow w:val="0"/>
          <w:spacing w:val="0"/>
          <w:sz w:val="24"/>
        </w:rPr>
        <w:t>21.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 hodin</w:t>
      </w:r>
    </w:p>
    <w:p w:rsidR="00A96994" w:rsidRPr="005474E3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A96994" w:rsidRPr="005474E3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>
        <w:rPr>
          <w:rFonts w:ascii="Arial" w:hAnsi="Arial" w:cs="Arial"/>
          <w:shadow w:val="0"/>
          <w:spacing w:val="0"/>
          <w:sz w:val="24"/>
        </w:rPr>
        <w:t xml:space="preserve">Podpis </w:t>
      </w:r>
      <w:proofErr w:type="gramStart"/>
      <w:r>
        <w:rPr>
          <w:rFonts w:ascii="Arial" w:hAnsi="Arial" w:cs="Arial"/>
          <w:shadow w:val="0"/>
          <w:spacing w:val="0"/>
          <w:sz w:val="24"/>
        </w:rPr>
        <w:t>starostky</w:t>
      </w:r>
      <w:r w:rsidRPr="005474E3">
        <w:rPr>
          <w:rFonts w:ascii="Arial" w:hAnsi="Arial" w:cs="Arial"/>
          <w:shadow w:val="0"/>
          <w:spacing w:val="0"/>
          <w:sz w:val="24"/>
        </w:rPr>
        <w:t xml:space="preserve">:                         </w:t>
      </w:r>
      <w:r>
        <w:rPr>
          <w:rFonts w:ascii="Arial" w:hAnsi="Arial" w:cs="Arial"/>
          <w:shadow w:val="0"/>
          <w:spacing w:val="0"/>
          <w:sz w:val="24"/>
        </w:rPr>
        <w:t xml:space="preserve">                            </w:t>
      </w:r>
      <w:r w:rsidRPr="005474E3">
        <w:rPr>
          <w:rFonts w:ascii="Arial" w:hAnsi="Arial" w:cs="Arial"/>
          <w:shadow w:val="0"/>
          <w:spacing w:val="0"/>
          <w:sz w:val="24"/>
        </w:rPr>
        <w:t>…</w:t>
      </w:r>
      <w:proofErr w:type="gramEnd"/>
      <w:r w:rsidRPr="005474E3">
        <w:rPr>
          <w:rFonts w:ascii="Arial" w:hAnsi="Arial" w:cs="Arial"/>
          <w:shadow w:val="0"/>
          <w:spacing w:val="0"/>
          <w:sz w:val="24"/>
        </w:rPr>
        <w:t>…………………………………..</w:t>
      </w:r>
    </w:p>
    <w:p w:rsidR="00A96994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A96994" w:rsidRPr="005474E3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proofErr w:type="gramStart"/>
      <w:r>
        <w:rPr>
          <w:rFonts w:ascii="Arial" w:hAnsi="Arial" w:cs="Arial"/>
          <w:shadow w:val="0"/>
          <w:spacing w:val="0"/>
          <w:sz w:val="24"/>
        </w:rPr>
        <w:t xml:space="preserve">Podpis  </w:t>
      </w:r>
      <w:r w:rsidRPr="005474E3">
        <w:rPr>
          <w:rFonts w:ascii="Arial" w:hAnsi="Arial" w:cs="Arial"/>
          <w:shadow w:val="0"/>
          <w:spacing w:val="0"/>
          <w:sz w:val="24"/>
        </w:rPr>
        <w:t>místostarosty</w:t>
      </w:r>
      <w:proofErr w:type="gramEnd"/>
      <w:r w:rsidRPr="005474E3">
        <w:rPr>
          <w:rFonts w:ascii="Arial" w:hAnsi="Arial" w:cs="Arial"/>
          <w:shadow w:val="0"/>
          <w:spacing w:val="0"/>
          <w:sz w:val="24"/>
        </w:rPr>
        <w:t xml:space="preserve">:                </w:t>
      </w:r>
      <w:r>
        <w:rPr>
          <w:rFonts w:ascii="Arial" w:hAnsi="Arial" w:cs="Arial"/>
          <w:shadow w:val="0"/>
          <w:spacing w:val="0"/>
          <w:sz w:val="24"/>
        </w:rPr>
        <w:t xml:space="preserve">                             …………………………………….</w:t>
      </w:r>
    </w:p>
    <w:p w:rsidR="00A96994" w:rsidRPr="005474E3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</w:p>
    <w:p w:rsidR="00A96994" w:rsidRPr="005474E3" w:rsidRDefault="00A96994" w:rsidP="00A96994">
      <w:pPr>
        <w:tabs>
          <w:tab w:val="left" w:pos="5820"/>
        </w:tabs>
        <w:rPr>
          <w:rFonts w:ascii="Arial" w:hAnsi="Arial" w:cs="Arial"/>
          <w:shadow w:val="0"/>
          <w:spacing w:val="0"/>
          <w:sz w:val="24"/>
        </w:rPr>
      </w:pPr>
      <w:r w:rsidRPr="005474E3">
        <w:rPr>
          <w:rFonts w:ascii="Arial" w:hAnsi="Arial" w:cs="Arial"/>
          <w:shadow w:val="0"/>
          <w:spacing w:val="0"/>
          <w:sz w:val="24"/>
        </w:rPr>
        <w:t>Ověřovatelé zápisu:</w:t>
      </w:r>
    </w:p>
    <w:sectPr w:rsidR="00A96994" w:rsidRPr="005474E3" w:rsidSect="006B5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ardvar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EF5"/>
    <w:multiLevelType w:val="hybridMultilevel"/>
    <w:tmpl w:val="2430AEF8"/>
    <w:lvl w:ilvl="0" w:tplc="2E281FB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C2111"/>
    <w:multiLevelType w:val="hybridMultilevel"/>
    <w:tmpl w:val="CA4E8C86"/>
    <w:lvl w:ilvl="0" w:tplc="94CA7FA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D550D"/>
    <w:multiLevelType w:val="hybridMultilevel"/>
    <w:tmpl w:val="C4767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4557"/>
    <w:rsid w:val="00012146"/>
    <w:rsid w:val="0003126E"/>
    <w:rsid w:val="00044557"/>
    <w:rsid w:val="0005045A"/>
    <w:rsid w:val="00075E7D"/>
    <w:rsid w:val="000D5606"/>
    <w:rsid w:val="00112668"/>
    <w:rsid w:val="00122169"/>
    <w:rsid w:val="0012759E"/>
    <w:rsid w:val="001342D5"/>
    <w:rsid w:val="00167A0A"/>
    <w:rsid w:val="001713CD"/>
    <w:rsid w:val="001779F4"/>
    <w:rsid w:val="001F628B"/>
    <w:rsid w:val="00202586"/>
    <w:rsid w:val="0021116D"/>
    <w:rsid w:val="002557A4"/>
    <w:rsid w:val="00267F38"/>
    <w:rsid w:val="002755E5"/>
    <w:rsid w:val="00284E1C"/>
    <w:rsid w:val="002D0B0B"/>
    <w:rsid w:val="002E26D8"/>
    <w:rsid w:val="00310451"/>
    <w:rsid w:val="00317967"/>
    <w:rsid w:val="003271E5"/>
    <w:rsid w:val="00335EF7"/>
    <w:rsid w:val="00352B2A"/>
    <w:rsid w:val="003A1E90"/>
    <w:rsid w:val="003B3FB2"/>
    <w:rsid w:val="003E49B7"/>
    <w:rsid w:val="003E5FF8"/>
    <w:rsid w:val="0040709F"/>
    <w:rsid w:val="00421DF3"/>
    <w:rsid w:val="0042346C"/>
    <w:rsid w:val="00440ECD"/>
    <w:rsid w:val="00513F9E"/>
    <w:rsid w:val="00531E69"/>
    <w:rsid w:val="005410DB"/>
    <w:rsid w:val="005446D6"/>
    <w:rsid w:val="005759CE"/>
    <w:rsid w:val="005A0739"/>
    <w:rsid w:val="00641D28"/>
    <w:rsid w:val="00642737"/>
    <w:rsid w:val="00674C7B"/>
    <w:rsid w:val="006803A3"/>
    <w:rsid w:val="006A0592"/>
    <w:rsid w:val="006B3799"/>
    <w:rsid w:val="006B5DED"/>
    <w:rsid w:val="006E62D9"/>
    <w:rsid w:val="00722616"/>
    <w:rsid w:val="007625D2"/>
    <w:rsid w:val="00787D1B"/>
    <w:rsid w:val="008007D4"/>
    <w:rsid w:val="008133F0"/>
    <w:rsid w:val="00815541"/>
    <w:rsid w:val="00847648"/>
    <w:rsid w:val="00857491"/>
    <w:rsid w:val="008D1917"/>
    <w:rsid w:val="008F3DB7"/>
    <w:rsid w:val="0097332C"/>
    <w:rsid w:val="00980312"/>
    <w:rsid w:val="00990E3D"/>
    <w:rsid w:val="009C275B"/>
    <w:rsid w:val="009C56BA"/>
    <w:rsid w:val="009E463E"/>
    <w:rsid w:val="00A21671"/>
    <w:rsid w:val="00A50CCD"/>
    <w:rsid w:val="00A63C0E"/>
    <w:rsid w:val="00A652E7"/>
    <w:rsid w:val="00A77B6A"/>
    <w:rsid w:val="00A8325F"/>
    <w:rsid w:val="00A96994"/>
    <w:rsid w:val="00AA005B"/>
    <w:rsid w:val="00AA5F5B"/>
    <w:rsid w:val="00AA7144"/>
    <w:rsid w:val="00AC3262"/>
    <w:rsid w:val="00B31541"/>
    <w:rsid w:val="00B64243"/>
    <w:rsid w:val="00BA3DBD"/>
    <w:rsid w:val="00C01033"/>
    <w:rsid w:val="00C412EF"/>
    <w:rsid w:val="00C7134A"/>
    <w:rsid w:val="00C950A4"/>
    <w:rsid w:val="00D001FB"/>
    <w:rsid w:val="00D2276F"/>
    <w:rsid w:val="00D63D49"/>
    <w:rsid w:val="00D80800"/>
    <w:rsid w:val="00D977DC"/>
    <w:rsid w:val="00DA60A5"/>
    <w:rsid w:val="00DC5644"/>
    <w:rsid w:val="00DF13BD"/>
    <w:rsid w:val="00E0355F"/>
    <w:rsid w:val="00E23FA9"/>
    <w:rsid w:val="00E37F37"/>
    <w:rsid w:val="00E713E4"/>
    <w:rsid w:val="00EE1405"/>
    <w:rsid w:val="00EE734D"/>
    <w:rsid w:val="00EF4866"/>
    <w:rsid w:val="00EF55EE"/>
    <w:rsid w:val="00F06BF4"/>
    <w:rsid w:val="00F07566"/>
    <w:rsid w:val="00F2020B"/>
    <w:rsid w:val="00F41184"/>
    <w:rsid w:val="00F46D25"/>
    <w:rsid w:val="00F7659D"/>
    <w:rsid w:val="00F96CE3"/>
    <w:rsid w:val="00FF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4557"/>
    <w:pPr>
      <w:spacing w:after="0" w:line="240" w:lineRule="auto"/>
    </w:pPr>
    <w:rPr>
      <w:rFonts w:ascii="Times New Roman" w:eastAsia="Times New Roman" w:hAnsi="Times New Roman" w:cs="Times New Roman"/>
      <w:shadow/>
      <w:spacing w:val="-48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44557"/>
    <w:pPr>
      <w:jc w:val="center"/>
    </w:pPr>
    <w:rPr>
      <w:rFonts w:ascii="Aardvark" w:hAnsi="Aardvark"/>
      <w:b/>
      <w:bCs/>
      <w:shadow w:val="0"/>
      <w:spacing w:val="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044557"/>
    <w:rPr>
      <w:rFonts w:ascii="Aardvark" w:eastAsia="Times New Roman" w:hAnsi="Aardvark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C2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2186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8</cp:revision>
  <cp:lastPrinted>2015-07-03T11:20:00Z</cp:lastPrinted>
  <dcterms:created xsi:type="dcterms:W3CDTF">2015-07-01T09:31:00Z</dcterms:created>
  <dcterms:modified xsi:type="dcterms:W3CDTF">2015-07-03T12:27:00Z</dcterms:modified>
</cp:coreProperties>
</file>